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7B413" w14:textId="77777777" w:rsidR="001912C5" w:rsidRPr="003E12E4" w:rsidRDefault="001912C5" w:rsidP="00C74D4F">
      <w:pPr>
        <w:pStyle w:val="Heading1"/>
      </w:pPr>
      <w:r w:rsidRPr="003E12E4">
        <w:t>FACILITATOR PAGE</w:t>
      </w:r>
    </w:p>
    <w:p w14:paraId="0B541911"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i/>
          <w:iCs/>
          <w:sz w:val="24"/>
          <w:szCs w:val="24"/>
        </w:rPr>
        <w:t>(Please remove this page before giving the document to students)</w:t>
      </w:r>
    </w:p>
    <w:p w14:paraId="345264B0" w14:textId="77777777" w:rsidR="001912C5" w:rsidRPr="003E12E4" w:rsidRDefault="001912C5" w:rsidP="00C74D4F">
      <w:pPr>
        <w:pStyle w:val="Heading2"/>
      </w:pPr>
      <w:r w:rsidRPr="00C74D4F">
        <w:t>Facilitator</w:t>
      </w:r>
      <w:r w:rsidRPr="003E12E4">
        <w:t xml:space="preserve"> Customization Guide</w:t>
      </w:r>
    </w:p>
    <w:p w14:paraId="57ED80AA"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 xml:space="preserve">This document has been designed as a </w:t>
      </w:r>
      <w:r w:rsidRPr="003E12E4">
        <w:rPr>
          <w:rFonts w:ascii="Arial" w:eastAsia="Times New Roman" w:hAnsi="Arial" w:cs="Arial"/>
          <w:b/>
          <w:bCs/>
          <w:sz w:val="24"/>
          <w:szCs w:val="24"/>
        </w:rPr>
        <w:t>ready-to-use student guide</w:t>
      </w:r>
      <w:r w:rsidRPr="003E12E4">
        <w:rPr>
          <w:rFonts w:ascii="Arial" w:eastAsia="Times New Roman" w:hAnsi="Arial" w:cs="Arial"/>
          <w:sz w:val="24"/>
          <w:szCs w:val="24"/>
        </w:rPr>
        <w:t xml:space="preserve"> for Peer-Assisted Learning (PAL) sessions. Its purpose is to help students clearly understand how PAL works, what they will be doing during the session, and how they can participate effectively in collaborative learning.</w:t>
      </w:r>
    </w:p>
    <w:p w14:paraId="4D6DD399"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 xml:space="preserve">Most of the guide has already been prepared, so facilitators do </w:t>
      </w:r>
      <w:r w:rsidRPr="003E12E4">
        <w:rPr>
          <w:rFonts w:ascii="Arial" w:eastAsia="Times New Roman" w:hAnsi="Arial" w:cs="Arial"/>
          <w:b/>
          <w:bCs/>
          <w:sz w:val="24"/>
          <w:szCs w:val="24"/>
        </w:rPr>
        <w:t>not</w:t>
      </w:r>
      <w:r w:rsidRPr="003E12E4">
        <w:rPr>
          <w:rFonts w:ascii="Arial" w:eastAsia="Times New Roman" w:hAnsi="Arial" w:cs="Arial"/>
          <w:sz w:val="24"/>
          <w:szCs w:val="24"/>
        </w:rPr>
        <w:t xml:space="preserve"> need to design instructions from scratch. Your role is simply to review the guide and make a few small adjustments so that it reflects the topic and goals of your session.</w:t>
      </w:r>
    </w:p>
    <w:p w14:paraId="095B6642" w14:textId="77777777" w:rsidR="001912C5" w:rsidRPr="003E12E4" w:rsidRDefault="001912C5" w:rsidP="008833B8">
      <w:pPr>
        <w:pStyle w:val="BodyText"/>
        <w:jc w:val="both"/>
        <w:rPr>
          <w:rFonts w:ascii="Arial" w:hAnsi="Arial" w:cs="Arial"/>
        </w:rPr>
      </w:pPr>
      <w:r w:rsidRPr="003E12E4">
        <w:rPr>
          <w:rFonts w:ascii="Arial" w:hAnsi="Arial" w:cs="Arial"/>
        </w:rPr>
        <w:t xml:space="preserve">Any text written inside square brackets </w:t>
      </w:r>
      <w:proofErr w:type="gramStart"/>
      <w:r w:rsidRPr="003E12E4">
        <w:rPr>
          <w:rFonts w:ascii="Arial" w:hAnsi="Arial" w:cs="Arial"/>
        </w:rPr>
        <w:t>[ ]</w:t>
      </w:r>
      <w:proofErr w:type="gramEnd"/>
      <w:r w:rsidRPr="003E12E4">
        <w:rPr>
          <w:rFonts w:ascii="Arial" w:hAnsi="Arial" w:cs="Arial"/>
        </w:rPr>
        <w:t xml:space="preserve"> is intended for facilitators. These sections indicate where you may insert course-specific information or modify instructions.</w:t>
      </w:r>
    </w:p>
    <w:p w14:paraId="126EA501"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Before distributing the document to students, please review those sections and edit or remove the bracketed notes.</w:t>
      </w:r>
    </w:p>
    <w:p w14:paraId="39BCE597"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To prepare the guide for your session, you only need to do three things:</w:t>
      </w:r>
    </w:p>
    <w:p w14:paraId="1EC09D9C" w14:textId="77777777" w:rsidR="001912C5" w:rsidRPr="003E12E4" w:rsidRDefault="001912C5" w:rsidP="008833B8">
      <w:pPr>
        <w:numPr>
          <w:ilvl w:val="0"/>
          <w:numId w:val="1"/>
        </w:num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b/>
          <w:bCs/>
          <w:sz w:val="24"/>
          <w:szCs w:val="24"/>
        </w:rPr>
        <w:t>Add the course title and session topic.</w:t>
      </w:r>
      <w:r w:rsidR="008833B8" w:rsidRPr="003E12E4">
        <w:rPr>
          <w:rFonts w:ascii="Arial" w:eastAsia="Times New Roman" w:hAnsi="Arial" w:cs="Arial"/>
          <w:sz w:val="24"/>
          <w:szCs w:val="24"/>
          <w:lang w:val="en-US"/>
        </w:rPr>
        <w:t xml:space="preserve"> </w:t>
      </w:r>
      <w:r w:rsidRPr="003E12E4">
        <w:rPr>
          <w:rFonts w:ascii="Arial" w:eastAsia="Times New Roman" w:hAnsi="Arial" w:cs="Arial"/>
          <w:sz w:val="24"/>
          <w:szCs w:val="24"/>
        </w:rPr>
        <w:t>This helps students immediately understand the context of the activity.</w:t>
      </w:r>
    </w:p>
    <w:p w14:paraId="5E6B35A6" w14:textId="77777777" w:rsidR="001912C5" w:rsidRPr="003E12E4" w:rsidRDefault="001912C5" w:rsidP="008833B8">
      <w:pPr>
        <w:numPr>
          <w:ilvl w:val="0"/>
          <w:numId w:val="1"/>
        </w:num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b/>
          <w:bCs/>
          <w:sz w:val="24"/>
          <w:szCs w:val="24"/>
        </w:rPr>
        <w:t>Edit the section titled “What Your Group’s Explanation Should Include.”</w:t>
      </w:r>
      <w:r w:rsidR="008833B8" w:rsidRPr="003E12E4">
        <w:rPr>
          <w:rFonts w:ascii="Arial" w:eastAsia="Times New Roman" w:hAnsi="Arial" w:cs="Arial"/>
          <w:sz w:val="24"/>
          <w:szCs w:val="24"/>
          <w:lang w:val="en-US"/>
        </w:rPr>
        <w:t xml:space="preserve"> </w:t>
      </w:r>
      <w:r w:rsidRPr="003E12E4">
        <w:rPr>
          <w:rFonts w:ascii="Arial" w:eastAsia="Times New Roman" w:hAnsi="Arial" w:cs="Arial"/>
          <w:sz w:val="24"/>
          <w:szCs w:val="24"/>
        </w:rPr>
        <w:t>Replace the example specifications with the criteria that apply to your topic.</w:t>
      </w:r>
    </w:p>
    <w:p w14:paraId="51F60230" w14:textId="77777777" w:rsidR="001912C5" w:rsidRPr="003E12E4" w:rsidRDefault="001912C5" w:rsidP="008833B8">
      <w:pPr>
        <w:numPr>
          <w:ilvl w:val="0"/>
          <w:numId w:val="1"/>
        </w:num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b/>
          <w:bCs/>
          <w:sz w:val="24"/>
          <w:szCs w:val="24"/>
        </w:rPr>
        <w:t>Review the list of roles.</w:t>
      </w:r>
      <w:r w:rsidR="008833B8" w:rsidRPr="003E12E4">
        <w:rPr>
          <w:rFonts w:ascii="Arial" w:eastAsia="Times New Roman" w:hAnsi="Arial" w:cs="Arial"/>
          <w:sz w:val="24"/>
          <w:szCs w:val="24"/>
          <w:lang w:val="en-US"/>
        </w:rPr>
        <w:t xml:space="preserve"> </w:t>
      </w:r>
      <w:r w:rsidRPr="003E12E4">
        <w:rPr>
          <w:rFonts w:ascii="Arial" w:eastAsia="Times New Roman" w:hAnsi="Arial" w:cs="Arial"/>
          <w:sz w:val="24"/>
          <w:szCs w:val="24"/>
        </w:rPr>
        <w:t>Remove any roles that are not necessary for your activity.</w:t>
      </w:r>
    </w:p>
    <w:p w14:paraId="65BEBFF4"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 xml:space="preserve">Once those adjustments have been made, the document can be distributed to students as their </w:t>
      </w:r>
      <w:r w:rsidRPr="003E12E4">
        <w:rPr>
          <w:rFonts w:ascii="Arial" w:eastAsia="Times New Roman" w:hAnsi="Arial" w:cs="Arial"/>
          <w:bCs/>
          <w:sz w:val="24"/>
          <w:szCs w:val="24"/>
        </w:rPr>
        <w:t>PAL Session Guide</w:t>
      </w:r>
      <w:r w:rsidRPr="003E12E4">
        <w:rPr>
          <w:rFonts w:ascii="Arial" w:eastAsia="Times New Roman" w:hAnsi="Arial" w:cs="Arial"/>
          <w:sz w:val="24"/>
          <w:szCs w:val="24"/>
        </w:rPr>
        <w:t>.</w:t>
      </w:r>
    </w:p>
    <w:p w14:paraId="61D6EFA5" w14:textId="77777777" w:rsidR="001912C5" w:rsidRPr="003E12E4" w:rsidRDefault="001912C5">
      <w:pPr>
        <w:rPr>
          <w:rFonts w:ascii="Arial" w:eastAsia="Times New Roman" w:hAnsi="Arial" w:cs="Arial"/>
          <w:b/>
          <w:bCs/>
          <w:kern w:val="36"/>
          <w:sz w:val="48"/>
          <w:szCs w:val="48"/>
        </w:rPr>
      </w:pPr>
      <w:r w:rsidRPr="003E12E4">
        <w:rPr>
          <w:rFonts w:ascii="Arial" w:eastAsia="Times New Roman" w:hAnsi="Arial" w:cs="Arial"/>
          <w:b/>
          <w:bCs/>
          <w:kern w:val="36"/>
          <w:sz w:val="48"/>
          <w:szCs w:val="48"/>
        </w:rPr>
        <w:br w:type="page"/>
      </w:r>
    </w:p>
    <w:p w14:paraId="0DB47E63" w14:textId="77777777" w:rsidR="001912C5" w:rsidRPr="003E12E4" w:rsidRDefault="008833B8" w:rsidP="00C74D4F">
      <w:pPr>
        <w:pStyle w:val="Heading1"/>
      </w:pPr>
      <w:r w:rsidRPr="003E12E4">
        <w:rPr>
          <w:lang w:val="en-US"/>
        </w:rPr>
        <w:lastRenderedPageBreak/>
        <w:t>PAL Activity</w:t>
      </w:r>
      <w:r w:rsidR="001912C5" w:rsidRPr="003E12E4">
        <w:t xml:space="preserve"> PAL Student </w:t>
      </w:r>
      <w:r w:rsidR="008A436E" w:rsidRPr="003E12E4">
        <w:rPr>
          <w:lang w:val="en-US"/>
        </w:rPr>
        <w:t xml:space="preserve">Guide </w:t>
      </w:r>
      <w:r w:rsidR="001912C5" w:rsidRPr="003E12E4">
        <w:t>Handbook</w:t>
      </w:r>
    </w:p>
    <w:p w14:paraId="60614F97" w14:textId="77777777" w:rsidR="001912C5" w:rsidRPr="003E12E4" w:rsidRDefault="001912C5" w:rsidP="001912C5">
      <w:pPr>
        <w:spacing w:before="100" w:beforeAutospacing="1" w:after="100" w:afterAutospacing="1" w:line="240" w:lineRule="auto"/>
        <w:outlineLvl w:val="2"/>
        <w:rPr>
          <w:rFonts w:ascii="Arial" w:eastAsia="Times New Roman" w:hAnsi="Arial" w:cs="Arial"/>
          <w:b/>
          <w:bCs/>
          <w:sz w:val="27"/>
          <w:szCs w:val="27"/>
          <w:lang w:val="en-US"/>
        </w:rPr>
      </w:pPr>
      <w:r w:rsidRPr="003E12E4">
        <w:rPr>
          <w:rFonts w:ascii="Arial" w:eastAsia="Times New Roman" w:hAnsi="Arial" w:cs="Arial"/>
          <w:b/>
          <w:bCs/>
          <w:sz w:val="27"/>
          <w:szCs w:val="27"/>
        </w:rPr>
        <w:t>A Student Guide to Peer-Assisted Learning (PAL)</w:t>
      </w:r>
      <w:r w:rsidR="008833B8" w:rsidRPr="003E12E4">
        <w:rPr>
          <w:rFonts w:ascii="Arial" w:eastAsia="Times New Roman" w:hAnsi="Arial" w:cs="Arial"/>
          <w:b/>
          <w:bCs/>
          <w:sz w:val="27"/>
          <w:szCs w:val="27"/>
          <w:lang w:val="en-US"/>
        </w:rPr>
        <w:t xml:space="preserve"> using PADLET</w:t>
      </w:r>
    </w:p>
    <w:p w14:paraId="10373378" w14:textId="77777777" w:rsidR="001912C5" w:rsidRPr="003E12E4" w:rsidRDefault="001912C5" w:rsidP="001912C5">
      <w:pPr>
        <w:spacing w:before="100" w:beforeAutospacing="1" w:after="100" w:afterAutospacing="1" w:line="240" w:lineRule="auto"/>
        <w:rPr>
          <w:rFonts w:ascii="Arial" w:eastAsia="Times New Roman" w:hAnsi="Arial" w:cs="Arial"/>
          <w:i/>
          <w:color w:val="4472C4" w:themeColor="accent1"/>
          <w:sz w:val="24"/>
          <w:szCs w:val="24"/>
        </w:rPr>
      </w:pPr>
      <w:r w:rsidRPr="003E12E4">
        <w:rPr>
          <w:rFonts w:ascii="Arial" w:eastAsia="Times New Roman" w:hAnsi="Arial" w:cs="Arial"/>
          <w:b/>
          <w:bCs/>
          <w:sz w:val="24"/>
          <w:szCs w:val="24"/>
        </w:rPr>
        <w:t>Course Title:</w:t>
      </w:r>
      <w:r w:rsidRPr="003E12E4">
        <w:rPr>
          <w:rFonts w:ascii="Arial" w:eastAsia="Times New Roman" w:hAnsi="Arial" w:cs="Arial"/>
          <w:sz w:val="24"/>
          <w:szCs w:val="24"/>
        </w:rPr>
        <w:br/>
      </w:r>
      <w:r w:rsidRPr="003E12E4">
        <w:rPr>
          <w:rFonts w:ascii="Arial" w:eastAsia="Times New Roman" w:hAnsi="Arial" w:cs="Arial"/>
          <w:i/>
          <w:color w:val="4472C4" w:themeColor="accent1"/>
          <w:sz w:val="24"/>
          <w:szCs w:val="24"/>
        </w:rPr>
        <w:t>[Insert Course Title]</w:t>
      </w:r>
    </w:p>
    <w:p w14:paraId="30BE2D61" w14:textId="77777777" w:rsidR="001912C5" w:rsidRPr="003E12E4" w:rsidRDefault="001912C5" w:rsidP="001912C5">
      <w:pPr>
        <w:spacing w:before="100" w:beforeAutospacing="1" w:after="100" w:afterAutospacing="1" w:line="240" w:lineRule="auto"/>
        <w:rPr>
          <w:rFonts w:ascii="Arial" w:eastAsia="Times New Roman" w:hAnsi="Arial" w:cs="Arial"/>
          <w:i/>
          <w:color w:val="4472C4" w:themeColor="accent1"/>
          <w:sz w:val="24"/>
          <w:szCs w:val="24"/>
        </w:rPr>
      </w:pPr>
      <w:r w:rsidRPr="003E12E4">
        <w:rPr>
          <w:rFonts w:ascii="Arial" w:eastAsia="Times New Roman" w:hAnsi="Arial" w:cs="Arial"/>
          <w:b/>
          <w:bCs/>
          <w:sz w:val="24"/>
          <w:szCs w:val="24"/>
        </w:rPr>
        <w:t>Session Topic:</w:t>
      </w:r>
      <w:r w:rsidRPr="003E12E4">
        <w:rPr>
          <w:rFonts w:ascii="Arial" w:eastAsia="Times New Roman" w:hAnsi="Arial" w:cs="Arial"/>
          <w:sz w:val="24"/>
          <w:szCs w:val="24"/>
        </w:rPr>
        <w:br/>
      </w:r>
      <w:r w:rsidRPr="003E12E4">
        <w:rPr>
          <w:rFonts w:ascii="Arial" w:eastAsia="Times New Roman" w:hAnsi="Arial" w:cs="Arial"/>
          <w:i/>
          <w:color w:val="4472C4" w:themeColor="accent1"/>
          <w:sz w:val="24"/>
          <w:szCs w:val="24"/>
        </w:rPr>
        <w:t>[Insert Topic of Today’s PAL Session]</w:t>
      </w:r>
    </w:p>
    <w:p w14:paraId="0ADFB137" w14:textId="77777777" w:rsidR="001912C5" w:rsidRPr="003E12E4" w:rsidRDefault="001912C5" w:rsidP="00C74D4F">
      <w:pPr>
        <w:pStyle w:val="Heading2"/>
      </w:pPr>
      <w:r w:rsidRPr="003E12E4">
        <w:t>Welcome to This PAL Session</w:t>
      </w:r>
    </w:p>
    <w:p w14:paraId="429E4FB1"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Hello everyone.</w:t>
      </w:r>
    </w:p>
    <w:p w14:paraId="4E64026E"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 xml:space="preserve">In this session, we will be using a learning approach called </w:t>
      </w:r>
      <w:r w:rsidRPr="003E12E4">
        <w:rPr>
          <w:rFonts w:ascii="Arial" w:eastAsia="Times New Roman" w:hAnsi="Arial" w:cs="Arial"/>
          <w:b/>
          <w:bCs/>
          <w:sz w:val="24"/>
          <w:szCs w:val="24"/>
        </w:rPr>
        <w:t>Peer-Assisted Learning</w:t>
      </w:r>
      <w:r w:rsidRPr="003E12E4">
        <w:rPr>
          <w:rFonts w:ascii="Arial" w:eastAsia="Times New Roman" w:hAnsi="Arial" w:cs="Arial"/>
          <w:sz w:val="24"/>
          <w:szCs w:val="24"/>
        </w:rPr>
        <w:t>, often referred to as PAL.</w:t>
      </w:r>
    </w:p>
    <w:p w14:paraId="6DBE1A96"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My role as your facilitator is to guide the structure of the session, but much of the learning today will come from the discussions you have with one another.</w:t>
      </w:r>
    </w:p>
    <w:p w14:paraId="310EEA86"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This guide is here to help you understand:</w:t>
      </w:r>
    </w:p>
    <w:p w14:paraId="2447DE3D" w14:textId="77777777" w:rsidR="001912C5" w:rsidRPr="003E12E4" w:rsidRDefault="001912C5" w:rsidP="008833B8">
      <w:pPr>
        <w:numPr>
          <w:ilvl w:val="0"/>
          <w:numId w:val="2"/>
        </w:num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how the session will work</w:t>
      </w:r>
    </w:p>
    <w:p w14:paraId="74258F8A" w14:textId="77777777" w:rsidR="001912C5" w:rsidRPr="003E12E4" w:rsidRDefault="001912C5" w:rsidP="008833B8">
      <w:pPr>
        <w:numPr>
          <w:ilvl w:val="0"/>
          <w:numId w:val="2"/>
        </w:num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what your group will be doing</w:t>
      </w:r>
    </w:p>
    <w:p w14:paraId="6000A8FA" w14:textId="77777777" w:rsidR="001912C5" w:rsidRPr="003E12E4" w:rsidRDefault="001912C5" w:rsidP="008833B8">
      <w:pPr>
        <w:numPr>
          <w:ilvl w:val="0"/>
          <w:numId w:val="2"/>
        </w:num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how you can contribute effectively</w:t>
      </w:r>
    </w:p>
    <w:p w14:paraId="145F64CD"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If at any point you are unsure what your group should be doing, you can return to this guide for direction.</w:t>
      </w:r>
    </w:p>
    <w:p w14:paraId="2AAAC81E" w14:textId="77777777" w:rsidR="001912C5" w:rsidRPr="003E12E4" w:rsidRDefault="001912C5" w:rsidP="00C74D4F">
      <w:pPr>
        <w:pStyle w:val="Heading2"/>
      </w:pPr>
      <w:r w:rsidRPr="003E12E4">
        <w:t>What is Peer-Assisted Learning (PAL)?</w:t>
      </w:r>
    </w:p>
    <w:p w14:paraId="74CBF0DA"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PAL is a structured way of learning where you work together to understand concepts, explore ideas, and solve problems. Instead of only listening to lectures or reading, you will actively engage with the material and your peers.</w:t>
      </w:r>
    </w:p>
    <w:p w14:paraId="4EE3BFC0" w14:textId="77777777" w:rsidR="001912C5"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 xml:space="preserve">By explaining ideas, asking questions, and sharing examples, you help each other identify misunderstandings and refine your understanding. PAL does not replace lectures or independent </w:t>
      </w:r>
      <w:proofErr w:type="gramStart"/>
      <w:r w:rsidRPr="003E12E4">
        <w:rPr>
          <w:rFonts w:ascii="Arial" w:eastAsia="Times New Roman" w:hAnsi="Arial" w:cs="Arial"/>
          <w:sz w:val="24"/>
          <w:szCs w:val="24"/>
        </w:rPr>
        <w:t>study</w:t>
      </w:r>
      <w:r w:rsidR="009E678B" w:rsidRPr="003E12E4">
        <w:rPr>
          <w:rFonts w:ascii="Arial" w:eastAsia="Times New Roman" w:hAnsi="Arial" w:cs="Arial"/>
          <w:sz w:val="24"/>
          <w:szCs w:val="24"/>
          <w:lang w:val="en-US"/>
        </w:rPr>
        <w:t>,</w:t>
      </w:r>
      <w:proofErr w:type="gramEnd"/>
      <w:r w:rsidRPr="003E12E4">
        <w:rPr>
          <w:rFonts w:ascii="Arial" w:eastAsia="Times New Roman" w:hAnsi="Arial" w:cs="Arial"/>
          <w:sz w:val="24"/>
          <w:szCs w:val="24"/>
        </w:rPr>
        <w:t xml:space="preserve"> it complements them by giving you a space to explore ideas more deeply.</w:t>
      </w:r>
    </w:p>
    <w:p w14:paraId="1CBB7595" w14:textId="77777777" w:rsidR="00C74D4F" w:rsidRPr="003E12E4" w:rsidRDefault="00C74D4F" w:rsidP="008833B8">
      <w:pPr>
        <w:spacing w:before="100" w:beforeAutospacing="1" w:after="100" w:afterAutospacing="1" w:line="240" w:lineRule="auto"/>
        <w:jc w:val="both"/>
        <w:rPr>
          <w:rFonts w:ascii="Arial" w:eastAsia="Times New Roman" w:hAnsi="Arial" w:cs="Arial"/>
          <w:sz w:val="24"/>
          <w:szCs w:val="24"/>
        </w:rPr>
      </w:pPr>
    </w:p>
    <w:p w14:paraId="123FF99A" w14:textId="77777777" w:rsidR="001912C5" w:rsidRPr="003E12E4" w:rsidRDefault="001912C5" w:rsidP="00C74D4F">
      <w:pPr>
        <w:pStyle w:val="Heading2"/>
      </w:pPr>
      <w:r w:rsidRPr="003E12E4">
        <w:lastRenderedPageBreak/>
        <w:t>Why Learning in Groups Helps</w:t>
      </w:r>
    </w:p>
    <w:p w14:paraId="3B573C0C"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Working in a group exposes you to different perspectives. Each person brings unique experiences, interpretations, and ways of thinking. Through discussion, you often notice details or patterns that you might not see on your own.</w:t>
      </w:r>
    </w:p>
    <w:p w14:paraId="1CA76D8E"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Explaining your understanding aloud also helps you realize what you really know and where you have questions. Peers can then ask clarifying questions, suggest alternative explanations, or add examples, which makes the concept clearer.</w:t>
      </w:r>
    </w:p>
    <w:p w14:paraId="5E22A837" w14:textId="77777777" w:rsidR="001912C5" w:rsidRPr="003E12E4" w:rsidRDefault="001912C5" w:rsidP="00C74D4F">
      <w:pPr>
        <w:pStyle w:val="Heading2"/>
      </w:pPr>
      <w:r w:rsidRPr="003E12E4">
        <w:t>A Quick Example</w:t>
      </w:r>
    </w:p>
    <w:p w14:paraId="729C38B1" w14:textId="77777777" w:rsidR="001912C5" w:rsidRPr="003E12E4" w:rsidRDefault="001912C5" w:rsidP="008833B8">
      <w:pPr>
        <w:pStyle w:val="BodyText2"/>
        <w:rPr>
          <w:rFonts w:ascii="Arial" w:hAnsi="Arial" w:cs="Arial"/>
        </w:rPr>
      </w:pPr>
      <w:r w:rsidRPr="003E12E4">
        <w:rPr>
          <w:rFonts w:ascii="Arial" w:hAnsi="Arial" w:cs="Arial"/>
        </w:rPr>
        <w:t>Imagine a group of students reviewing a concept from a recent lecture. At first, several members of the group are unsure how the idea works. One student explains it step by step using simple language, while others ask questions and add examples. By the end of the discussion, the whole group understands the concept more clearly than when they first read about it.</w:t>
      </w:r>
    </w:p>
    <w:p w14:paraId="6E37E206" w14:textId="77777777" w:rsidR="001912C5" w:rsidRPr="003E12E4" w:rsidRDefault="001912C5" w:rsidP="00C74D4F">
      <w:pPr>
        <w:pStyle w:val="Heading2"/>
      </w:pPr>
      <w:r w:rsidRPr="003E12E4">
        <w:t>How Today’s PAL Session Will Work</w:t>
      </w:r>
    </w:p>
    <w:p w14:paraId="70E6E69B" w14:textId="77777777" w:rsidR="001912C5" w:rsidRPr="003E12E4" w:rsidRDefault="001912C5" w:rsidP="001912C5">
      <w:pPr>
        <w:spacing w:before="100" w:beforeAutospacing="1" w:after="100" w:afterAutospacing="1" w:line="240" w:lineRule="auto"/>
        <w:rPr>
          <w:rFonts w:ascii="Arial" w:eastAsia="Times New Roman" w:hAnsi="Arial" w:cs="Arial"/>
          <w:sz w:val="24"/>
          <w:szCs w:val="24"/>
        </w:rPr>
      </w:pPr>
      <w:r w:rsidRPr="003E12E4">
        <w:rPr>
          <w:rFonts w:ascii="Arial" w:eastAsia="Times New Roman" w:hAnsi="Arial" w:cs="Arial"/>
          <w:sz w:val="24"/>
          <w:szCs w:val="24"/>
        </w:rPr>
        <w:t>The session today will move through several stages. The table below gives you a quick overview of what we will be doing and why each step matters.</w:t>
      </w:r>
    </w:p>
    <w:tbl>
      <w:tblPr>
        <w:tblStyle w:val="TableGrid"/>
        <w:tblW w:w="0" w:type="auto"/>
        <w:tblLook w:val="04A0" w:firstRow="1" w:lastRow="0" w:firstColumn="1" w:lastColumn="0" w:noHBand="0" w:noVBand="1"/>
      </w:tblPr>
      <w:tblGrid>
        <w:gridCol w:w="2263"/>
        <w:gridCol w:w="2835"/>
        <w:gridCol w:w="3686"/>
      </w:tblGrid>
      <w:tr w:rsidR="00025887" w:rsidRPr="003E12E4" w14:paraId="34C45FDE" w14:textId="77777777" w:rsidTr="008833B8">
        <w:trPr>
          <w:trHeight w:val="319"/>
        </w:trPr>
        <w:tc>
          <w:tcPr>
            <w:tcW w:w="2263" w:type="dxa"/>
            <w:hideMark/>
          </w:tcPr>
          <w:p w14:paraId="6529ADD6" w14:textId="77777777" w:rsidR="00025887" w:rsidRPr="003E12E4" w:rsidRDefault="00025887" w:rsidP="00025887">
            <w:pPr>
              <w:spacing w:before="100" w:beforeAutospacing="1" w:after="100" w:afterAutospacing="1"/>
              <w:rPr>
                <w:rFonts w:ascii="Arial" w:eastAsia="Times New Roman" w:hAnsi="Arial" w:cs="Arial"/>
                <w:b/>
                <w:bCs/>
                <w:sz w:val="24"/>
                <w:szCs w:val="24"/>
              </w:rPr>
            </w:pPr>
            <w:r w:rsidRPr="003E12E4">
              <w:rPr>
                <w:rFonts w:ascii="Arial" w:eastAsia="Times New Roman" w:hAnsi="Arial" w:cs="Arial"/>
                <w:b/>
                <w:bCs/>
                <w:sz w:val="24"/>
                <w:szCs w:val="24"/>
              </w:rPr>
              <w:t>Stage of the Session</w:t>
            </w:r>
          </w:p>
        </w:tc>
        <w:tc>
          <w:tcPr>
            <w:tcW w:w="2835" w:type="dxa"/>
            <w:hideMark/>
          </w:tcPr>
          <w:p w14:paraId="0AFEC961" w14:textId="77777777" w:rsidR="00025887" w:rsidRPr="003E12E4" w:rsidRDefault="00025887" w:rsidP="00025887">
            <w:pPr>
              <w:spacing w:before="100" w:beforeAutospacing="1" w:after="100" w:afterAutospacing="1"/>
              <w:rPr>
                <w:rFonts w:ascii="Arial" w:eastAsia="Times New Roman" w:hAnsi="Arial" w:cs="Arial"/>
                <w:b/>
                <w:bCs/>
                <w:sz w:val="24"/>
                <w:szCs w:val="24"/>
              </w:rPr>
            </w:pPr>
            <w:r w:rsidRPr="003E12E4">
              <w:rPr>
                <w:rFonts w:ascii="Arial" w:eastAsia="Times New Roman" w:hAnsi="Arial" w:cs="Arial"/>
                <w:b/>
                <w:bCs/>
                <w:sz w:val="24"/>
                <w:szCs w:val="24"/>
              </w:rPr>
              <w:t>What Your Group Will Do</w:t>
            </w:r>
          </w:p>
        </w:tc>
        <w:tc>
          <w:tcPr>
            <w:tcW w:w="3686" w:type="dxa"/>
            <w:hideMark/>
          </w:tcPr>
          <w:p w14:paraId="6B805186" w14:textId="77777777" w:rsidR="00025887" w:rsidRPr="003E12E4" w:rsidRDefault="00025887" w:rsidP="00025887">
            <w:pPr>
              <w:spacing w:before="100" w:beforeAutospacing="1" w:after="100" w:afterAutospacing="1"/>
              <w:rPr>
                <w:rFonts w:ascii="Arial" w:eastAsia="Times New Roman" w:hAnsi="Arial" w:cs="Arial"/>
                <w:b/>
                <w:bCs/>
                <w:sz w:val="24"/>
                <w:szCs w:val="24"/>
              </w:rPr>
            </w:pPr>
            <w:r w:rsidRPr="003E12E4">
              <w:rPr>
                <w:rFonts w:ascii="Arial" w:eastAsia="Times New Roman" w:hAnsi="Arial" w:cs="Arial"/>
                <w:b/>
                <w:bCs/>
                <w:sz w:val="24"/>
                <w:szCs w:val="24"/>
              </w:rPr>
              <w:t>Why We Do This</w:t>
            </w:r>
          </w:p>
        </w:tc>
      </w:tr>
      <w:tr w:rsidR="00025887" w:rsidRPr="003E12E4" w14:paraId="6452A4E2" w14:textId="77777777" w:rsidTr="008833B8">
        <w:trPr>
          <w:trHeight w:val="834"/>
        </w:trPr>
        <w:tc>
          <w:tcPr>
            <w:tcW w:w="2263" w:type="dxa"/>
            <w:hideMark/>
          </w:tcPr>
          <w:p w14:paraId="6C9E878F" w14:textId="77777777" w:rsidR="00025887" w:rsidRPr="003E12E4" w:rsidRDefault="00025887" w:rsidP="00025887">
            <w:pPr>
              <w:spacing w:before="100" w:beforeAutospacing="1" w:after="100" w:afterAutospacing="1"/>
              <w:rPr>
                <w:rFonts w:ascii="Arial" w:eastAsia="Times New Roman" w:hAnsi="Arial" w:cs="Arial"/>
                <w:sz w:val="24"/>
                <w:szCs w:val="24"/>
              </w:rPr>
            </w:pPr>
            <w:r w:rsidRPr="003E12E4">
              <w:rPr>
                <w:rFonts w:ascii="Arial" w:eastAsia="Times New Roman" w:hAnsi="Arial" w:cs="Arial"/>
                <w:sz w:val="24"/>
                <w:szCs w:val="24"/>
              </w:rPr>
              <w:t>Warm-Up</w:t>
            </w:r>
          </w:p>
        </w:tc>
        <w:tc>
          <w:tcPr>
            <w:tcW w:w="2835" w:type="dxa"/>
            <w:hideMark/>
          </w:tcPr>
          <w:p w14:paraId="18C376D5" w14:textId="77777777" w:rsidR="00025887" w:rsidRPr="003E12E4" w:rsidRDefault="00025887" w:rsidP="00025887">
            <w:pPr>
              <w:spacing w:before="100" w:beforeAutospacing="1" w:after="100" w:afterAutospacing="1"/>
              <w:rPr>
                <w:rFonts w:ascii="Arial" w:eastAsia="Times New Roman" w:hAnsi="Arial" w:cs="Arial"/>
                <w:sz w:val="24"/>
                <w:szCs w:val="24"/>
              </w:rPr>
            </w:pPr>
            <w:r w:rsidRPr="003E12E4">
              <w:rPr>
                <w:rFonts w:ascii="Arial" w:eastAsia="Times New Roman" w:hAnsi="Arial" w:cs="Arial"/>
                <w:sz w:val="24"/>
                <w:szCs w:val="24"/>
              </w:rPr>
              <w:t>Share one concept your group already understands and one area that feels confusing.</w:t>
            </w:r>
          </w:p>
        </w:tc>
        <w:tc>
          <w:tcPr>
            <w:tcW w:w="3686" w:type="dxa"/>
            <w:hideMark/>
          </w:tcPr>
          <w:p w14:paraId="1DB282DA" w14:textId="77777777" w:rsidR="00025887" w:rsidRPr="003E12E4" w:rsidRDefault="00025887" w:rsidP="00025887">
            <w:pPr>
              <w:spacing w:before="100" w:beforeAutospacing="1" w:after="100" w:afterAutospacing="1"/>
              <w:rPr>
                <w:rFonts w:ascii="Arial" w:eastAsia="Times New Roman" w:hAnsi="Arial" w:cs="Arial"/>
                <w:sz w:val="24"/>
                <w:szCs w:val="24"/>
              </w:rPr>
            </w:pPr>
            <w:r w:rsidRPr="003E12E4">
              <w:rPr>
                <w:rFonts w:ascii="Arial" w:eastAsia="Times New Roman" w:hAnsi="Arial" w:cs="Arial"/>
                <w:sz w:val="24"/>
                <w:szCs w:val="24"/>
              </w:rPr>
              <w:t>This helps identify what the group already knows and what needs clarification.</w:t>
            </w:r>
          </w:p>
        </w:tc>
      </w:tr>
      <w:tr w:rsidR="00025887" w:rsidRPr="003E12E4" w14:paraId="07194845" w14:textId="77777777" w:rsidTr="008833B8">
        <w:trPr>
          <w:trHeight w:val="780"/>
        </w:trPr>
        <w:tc>
          <w:tcPr>
            <w:tcW w:w="2263" w:type="dxa"/>
            <w:hideMark/>
          </w:tcPr>
          <w:p w14:paraId="518C5B13" w14:textId="77777777" w:rsidR="00025887" w:rsidRPr="003E12E4" w:rsidRDefault="00025887" w:rsidP="00025887">
            <w:pPr>
              <w:spacing w:before="100" w:beforeAutospacing="1" w:after="100" w:afterAutospacing="1"/>
              <w:rPr>
                <w:rFonts w:ascii="Arial" w:eastAsia="Times New Roman" w:hAnsi="Arial" w:cs="Arial"/>
                <w:sz w:val="24"/>
                <w:szCs w:val="24"/>
              </w:rPr>
            </w:pPr>
            <w:r w:rsidRPr="003E12E4">
              <w:rPr>
                <w:rFonts w:ascii="Arial" w:eastAsia="Times New Roman" w:hAnsi="Arial" w:cs="Arial"/>
                <w:sz w:val="24"/>
                <w:szCs w:val="24"/>
              </w:rPr>
              <w:t>Group Discussion</w:t>
            </w:r>
          </w:p>
        </w:tc>
        <w:tc>
          <w:tcPr>
            <w:tcW w:w="2835" w:type="dxa"/>
            <w:hideMark/>
          </w:tcPr>
          <w:p w14:paraId="108ED41A" w14:textId="77777777" w:rsidR="00025887" w:rsidRPr="003E12E4" w:rsidRDefault="00025887" w:rsidP="00025887">
            <w:pPr>
              <w:spacing w:before="100" w:beforeAutospacing="1" w:after="100" w:afterAutospacing="1"/>
              <w:rPr>
                <w:rFonts w:ascii="Arial" w:eastAsia="Times New Roman" w:hAnsi="Arial" w:cs="Arial"/>
                <w:sz w:val="24"/>
                <w:szCs w:val="24"/>
              </w:rPr>
            </w:pPr>
            <w:r w:rsidRPr="003E12E4">
              <w:rPr>
                <w:rFonts w:ascii="Arial" w:eastAsia="Times New Roman" w:hAnsi="Arial" w:cs="Arial"/>
                <w:sz w:val="24"/>
                <w:szCs w:val="24"/>
              </w:rPr>
              <w:t>Work together to explore the topic and develop your explanation.</w:t>
            </w:r>
          </w:p>
        </w:tc>
        <w:tc>
          <w:tcPr>
            <w:tcW w:w="3686" w:type="dxa"/>
            <w:hideMark/>
          </w:tcPr>
          <w:p w14:paraId="526BA802" w14:textId="77777777" w:rsidR="00025887" w:rsidRPr="003E12E4" w:rsidRDefault="00025887" w:rsidP="00025887">
            <w:pPr>
              <w:spacing w:before="100" w:beforeAutospacing="1" w:after="100" w:afterAutospacing="1"/>
              <w:rPr>
                <w:rFonts w:ascii="Arial" w:eastAsia="Times New Roman" w:hAnsi="Arial" w:cs="Arial"/>
                <w:sz w:val="24"/>
                <w:szCs w:val="24"/>
              </w:rPr>
            </w:pPr>
            <w:r w:rsidRPr="003E12E4">
              <w:rPr>
                <w:rFonts w:ascii="Arial" w:eastAsia="Times New Roman" w:hAnsi="Arial" w:cs="Arial"/>
                <w:sz w:val="24"/>
                <w:szCs w:val="24"/>
              </w:rPr>
              <w:t>This stage allows the group to build understanding through discussion.</w:t>
            </w:r>
          </w:p>
        </w:tc>
      </w:tr>
      <w:tr w:rsidR="00025887" w:rsidRPr="003E12E4" w14:paraId="21C039A5" w14:textId="77777777" w:rsidTr="008833B8">
        <w:trPr>
          <w:trHeight w:val="608"/>
        </w:trPr>
        <w:tc>
          <w:tcPr>
            <w:tcW w:w="2263" w:type="dxa"/>
            <w:hideMark/>
          </w:tcPr>
          <w:p w14:paraId="6FF635FC" w14:textId="77777777" w:rsidR="00025887" w:rsidRPr="003E12E4" w:rsidRDefault="00025887" w:rsidP="00025887">
            <w:pPr>
              <w:spacing w:before="100" w:beforeAutospacing="1" w:after="100" w:afterAutospacing="1"/>
              <w:rPr>
                <w:rFonts w:ascii="Arial" w:eastAsia="Times New Roman" w:hAnsi="Arial" w:cs="Arial"/>
                <w:sz w:val="24"/>
                <w:szCs w:val="24"/>
              </w:rPr>
            </w:pPr>
            <w:r w:rsidRPr="003E12E4">
              <w:rPr>
                <w:rFonts w:ascii="Arial" w:eastAsia="Times New Roman" w:hAnsi="Arial" w:cs="Arial"/>
                <w:sz w:val="24"/>
                <w:szCs w:val="24"/>
              </w:rPr>
              <w:t>Padlet Contribution</w:t>
            </w:r>
          </w:p>
        </w:tc>
        <w:tc>
          <w:tcPr>
            <w:tcW w:w="2835" w:type="dxa"/>
            <w:hideMark/>
          </w:tcPr>
          <w:p w14:paraId="53820A38" w14:textId="77777777" w:rsidR="00025887" w:rsidRPr="003E12E4" w:rsidRDefault="00025887" w:rsidP="00025887">
            <w:pPr>
              <w:spacing w:before="100" w:beforeAutospacing="1" w:after="100" w:afterAutospacing="1"/>
              <w:rPr>
                <w:rFonts w:ascii="Arial" w:eastAsia="Times New Roman" w:hAnsi="Arial" w:cs="Arial"/>
                <w:sz w:val="24"/>
                <w:szCs w:val="24"/>
              </w:rPr>
            </w:pPr>
            <w:r w:rsidRPr="003E12E4">
              <w:rPr>
                <w:rFonts w:ascii="Arial" w:eastAsia="Times New Roman" w:hAnsi="Arial" w:cs="Arial"/>
                <w:sz w:val="24"/>
                <w:szCs w:val="24"/>
              </w:rPr>
              <w:t>Post your group’s ideas on the shared Padlet board.</w:t>
            </w:r>
          </w:p>
        </w:tc>
        <w:tc>
          <w:tcPr>
            <w:tcW w:w="3686" w:type="dxa"/>
            <w:hideMark/>
          </w:tcPr>
          <w:p w14:paraId="3ECEE1FB" w14:textId="77777777" w:rsidR="00025887" w:rsidRPr="003E12E4" w:rsidRDefault="00025887" w:rsidP="00025887">
            <w:pPr>
              <w:spacing w:before="100" w:beforeAutospacing="1" w:after="100" w:afterAutospacing="1"/>
              <w:rPr>
                <w:rFonts w:ascii="Arial" w:eastAsia="Times New Roman" w:hAnsi="Arial" w:cs="Arial"/>
                <w:sz w:val="24"/>
                <w:szCs w:val="24"/>
              </w:rPr>
            </w:pPr>
            <w:r w:rsidRPr="003E12E4">
              <w:rPr>
                <w:rFonts w:ascii="Arial" w:eastAsia="Times New Roman" w:hAnsi="Arial" w:cs="Arial"/>
                <w:sz w:val="24"/>
                <w:szCs w:val="24"/>
              </w:rPr>
              <w:t>This allows groups to share their thinking with others.</w:t>
            </w:r>
          </w:p>
        </w:tc>
      </w:tr>
      <w:tr w:rsidR="00025887" w:rsidRPr="003E12E4" w14:paraId="080C4A59" w14:textId="77777777" w:rsidTr="008833B8">
        <w:trPr>
          <w:trHeight w:val="560"/>
        </w:trPr>
        <w:tc>
          <w:tcPr>
            <w:tcW w:w="2263" w:type="dxa"/>
            <w:hideMark/>
          </w:tcPr>
          <w:p w14:paraId="66703226" w14:textId="77777777" w:rsidR="00025887" w:rsidRPr="003E12E4" w:rsidRDefault="00025887" w:rsidP="00025887">
            <w:pPr>
              <w:spacing w:before="100" w:beforeAutospacing="1" w:after="100" w:afterAutospacing="1"/>
              <w:rPr>
                <w:rFonts w:ascii="Arial" w:eastAsia="Times New Roman" w:hAnsi="Arial" w:cs="Arial"/>
                <w:sz w:val="24"/>
                <w:szCs w:val="24"/>
              </w:rPr>
            </w:pPr>
            <w:r w:rsidRPr="003E12E4">
              <w:rPr>
                <w:rFonts w:ascii="Arial" w:eastAsia="Times New Roman" w:hAnsi="Arial" w:cs="Arial"/>
                <w:sz w:val="24"/>
                <w:szCs w:val="24"/>
              </w:rPr>
              <w:t>Peer Interaction</w:t>
            </w:r>
          </w:p>
        </w:tc>
        <w:tc>
          <w:tcPr>
            <w:tcW w:w="2835" w:type="dxa"/>
            <w:hideMark/>
          </w:tcPr>
          <w:p w14:paraId="7940D962" w14:textId="77777777" w:rsidR="00025887" w:rsidRPr="003E12E4" w:rsidRDefault="00025887" w:rsidP="00025887">
            <w:pPr>
              <w:spacing w:before="100" w:beforeAutospacing="1" w:after="100" w:afterAutospacing="1"/>
              <w:rPr>
                <w:rFonts w:ascii="Arial" w:eastAsia="Times New Roman" w:hAnsi="Arial" w:cs="Arial"/>
                <w:sz w:val="24"/>
                <w:szCs w:val="24"/>
              </w:rPr>
            </w:pPr>
            <w:r w:rsidRPr="003E12E4">
              <w:rPr>
                <w:rFonts w:ascii="Arial" w:eastAsia="Times New Roman" w:hAnsi="Arial" w:cs="Arial"/>
                <w:sz w:val="24"/>
                <w:szCs w:val="24"/>
              </w:rPr>
              <w:t>Read and respond to ideas from other groups.</w:t>
            </w:r>
          </w:p>
        </w:tc>
        <w:tc>
          <w:tcPr>
            <w:tcW w:w="3686" w:type="dxa"/>
            <w:hideMark/>
          </w:tcPr>
          <w:p w14:paraId="47E06EED" w14:textId="77777777" w:rsidR="00025887" w:rsidRPr="003E12E4" w:rsidRDefault="00025887" w:rsidP="00025887">
            <w:pPr>
              <w:spacing w:before="100" w:beforeAutospacing="1" w:after="100" w:afterAutospacing="1"/>
              <w:rPr>
                <w:rFonts w:ascii="Arial" w:eastAsia="Times New Roman" w:hAnsi="Arial" w:cs="Arial"/>
                <w:sz w:val="24"/>
                <w:szCs w:val="24"/>
              </w:rPr>
            </w:pPr>
            <w:r w:rsidRPr="003E12E4">
              <w:rPr>
                <w:rFonts w:ascii="Arial" w:eastAsia="Times New Roman" w:hAnsi="Arial" w:cs="Arial"/>
                <w:sz w:val="24"/>
                <w:szCs w:val="24"/>
              </w:rPr>
              <w:t>Comparing perspectives helps deepen understanding.</w:t>
            </w:r>
          </w:p>
        </w:tc>
      </w:tr>
      <w:tr w:rsidR="00025887" w:rsidRPr="003E12E4" w14:paraId="4DBEB667" w14:textId="77777777" w:rsidTr="008833B8">
        <w:trPr>
          <w:trHeight w:val="243"/>
        </w:trPr>
        <w:tc>
          <w:tcPr>
            <w:tcW w:w="2263" w:type="dxa"/>
            <w:hideMark/>
          </w:tcPr>
          <w:p w14:paraId="5A8D0069" w14:textId="77777777" w:rsidR="00025887" w:rsidRPr="003E12E4" w:rsidRDefault="00025887" w:rsidP="00025887">
            <w:pPr>
              <w:spacing w:before="100" w:beforeAutospacing="1" w:after="100" w:afterAutospacing="1"/>
              <w:rPr>
                <w:rFonts w:ascii="Arial" w:eastAsia="Times New Roman" w:hAnsi="Arial" w:cs="Arial"/>
                <w:sz w:val="24"/>
                <w:szCs w:val="24"/>
              </w:rPr>
            </w:pPr>
            <w:r w:rsidRPr="003E12E4">
              <w:rPr>
                <w:rFonts w:ascii="Arial" w:eastAsia="Times New Roman" w:hAnsi="Arial" w:cs="Arial"/>
                <w:sz w:val="24"/>
                <w:szCs w:val="24"/>
              </w:rPr>
              <w:t>Final Summary</w:t>
            </w:r>
          </w:p>
        </w:tc>
        <w:tc>
          <w:tcPr>
            <w:tcW w:w="2835" w:type="dxa"/>
            <w:hideMark/>
          </w:tcPr>
          <w:p w14:paraId="6E55B24E" w14:textId="77777777" w:rsidR="00025887" w:rsidRPr="003E12E4" w:rsidRDefault="00025887" w:rsidP="00025887">
            <w:pPr>
              <w:spacing w:before="100" w:beforeAutospacing="1" w:after="100" w:afterAutospacing="1"/>
              <w:rPr>
                <w:rFonts w:ascii="Arial" w:eastAsia="Times New Roman" w:hAnsi="Arial" w:cs="Arial"/>
                <w:sz w:val="24"/>
                <w:szCs w:val="24"/>
              </w:rPr>
            </w:pPr>
            <w:r w:rsidRPr="003E12E4">
              <w:rPr>
                <w:rFonts w:ascii="Arial" w:eastAsia="Times New Roman" w:hAnsi="Arial" w:cs="Arial"/>
                <w:sz w:val="24"/>
                <w:szCs w:val="24"/>
              </w:rPr>
              <w:t>Write a short summary of what your group has learned.</w:t>
            </w:r>
          </w:p>
        </w:tc>
        <w:tc>
          <w:tcPr>
            <w:tcW w:w="3686" w:type="dxa"/>
            <w:hideMark/>
          </w:tcPr>
          <w:p w14:paraId="68A64555" w14:textId="77777777" w:rsidR="00025887" w:rsidRPr="003E12E4" w:rsidRDefault="00025887" w:rsidP="00025887">
            <w:pPr>
              <w:spacing w:before="100" w:beforeAutospacing="1" w:after="100" w:afterAutospacing="1"/>
              <w:rPr>
                <w:rFonts w:ascii="Arial" w:eastAsia="Times New Roman" w:hAnsi="Arial" w:cs="Arial"/>
                <w:sz w:val="24"/>
                <w:szCs w:val="24"/>
              </w:rPr>
            </w:pPr>
            <w:r w:rsidRPr="003E12E4">
              <w:rPr>
                <w:rFonts w:ascii="Arial" w:eastAsia="Times New Roman" w:hAnsi="Arial" w:cs="Arial"/>
                <w:sz w:val="24"/>
                <w:szCs w:val="24"/>
              </w:rPr>
              <w:t>This helps consolidate your understanding of the topic.</w:t>
            </w:r>
          </w:p>
        </w:tc>
      </w:tr>
    </w:tbl>
    <w:p w14:paraId="7BC7F27F" w14:textId="77777777" w:rsidR="00C74D4F" w:rsidRDefault="00C74D4F" w:rsidP="00C74D4F">
      <w:pPr>
        <w:pStyle w:val="Heading2"/>
      </w:pPr>
    </w:p>
    <w:p w14:paraId="2868762B" w14:textId="6D414383" w:rsidR="001912C5" w:rsidRPr="003E12E4" w:rsidRDefault="001912C5" w:rsidP="00C74D4F">
      <w:pPr>
        <w:pStyle w:val="Heading2"/>
      </w:pPr>
      <w:r w:rsidRPr="003E12E4">
        <w:lastRenderedPageBreak/>
        <w:t xml:space="preserve">Your </w:t>
      </w:r>
      <w:r w:rsidR="008833B8" w:rsidRPr="003E12E4">
        <w:rPr>
          <w:lang w:val="en-US"/>
        </w:rPr>
        <w:t>Tasks</w:t>
      </w:r>
      <w:r w:rsidRPr="003E12E4">
        <w:t xml:space="preserve"> in the Session</w:t>
      </w:r>
    </w:p>
    <w:p w14:paraId="4A8A26EA"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During this session, I encourage you to actively contribute to your group’s work.</w:t>
      </w:r>
    </w:p>
    <w:p w14:paraId="3103A9F0"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You will discuss the topic with your peers, share ideas, ask questions, and help the group build a clear explanation of the concept we are exploring.</w:t>
      </w:r>
    </w:p>
    <w:p w14:paraId="749B283D"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 xml:space="preserve">Your group will also contribute to </w:t>
      </w:r>
      <w:r w:rsidRPr="003E12E4">
        <w:rPr>
          <w:rFonts w:ascii="Arial" w:eastAsia="Times New Roman" w:hAnsi="Arial" w:cs="Arial"/>
          <w:b/>
          <w:bCs/>
          <w:sz w:val="24"/>
          <w:szCs w:val="24"/>
        </w:rPr>
        <w:t>Padlet</w:t>
      </w:r>
      <w:r w:rsidRPr="003E12E4">
        <w:rPr>
          <w:rFonts w:ascii="Arial" w:eastAsia="Times New Roman" w:hAnsi="Arial" w:cs="Arial"/>
          <w:sz w:val="24"/>
          <w:szCs w:val="24"/>
        </w:rPr>
        <w:t>, the shared online board we will use to record and exchange ideas. Rather than posting individually, your group will work together to create shared posts that represent your collective thinking.</w:t>
      </w:r>
    </w:p>
    <w:p w14:paraId="7F639402"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Throughout the session, you will be drawing on knowledge from lectures, readings, and previous learning. You may also use examples, comparisons, or practical situations to help explain the concept clearly.</w:t>
      </w:r>
    </w:p>
    <w:p w14:paraId="2A3207A4"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 xml:space="preserve">At the end of the session, your group will create a </w:t>
      </w:r>
      <w:r w:rsidRPr="003E12E4">
        <w:rPr>
          <w:rFonts w:ascii="Arial" w:eastAsia="Times New Roman" w:hAnsi="Arial" w:cs="Arial"/>
          <w:b/>
          <w:bCs/>
          <w:sz w:val="24"/>
          <w:szCs w:val="24"/>
        </w:rPr>
        <w:t>final summary</w:t>
      </w:r>
      <w:r w:rsidR="008833B8" w:rsidRPr="003E12E4">
        <w:rPr>
          <w:rFonts w:ascii="Arial" w:eastAsia="Times New Roman" w:hAnsi="Arial" w:cs="Arial"/>
          <w:b/>
          <w:bCs/>
          <w:sz w:val="24"/>
          <w:szCs w:val="24"/>
          <w:lang w:val="en-US"/>
        </w:rPr>
        <w:t xml:space="preserve"> and comparison</w:t>
      </w:r>
      <w:r w:rsidRPr="003E12E4">
        <w:rPr>
          <w:rFonts w:ascii="Arial" w:eastAsia="Times New Roman" w:hAnsi="Arial" w:cs="Arial"/>
          <w:b/>
          <w:bCs/>
          <w:sz w:val="24"/>
          <w:szCs w:val="24"/>
        </w:rPr>
        <w:t xml:space="preserve"> post</w:t>
      </w:r>
      <w:r w:rsidRPr="003E12E4">
        <w:rPr>
          <w:rFonts w:ascii="Arial" w:eastAsia="Times New Roman" w:hAnsi="Arial" w:cs="Arial"/>
          <w:sz w:val="24"/>
          <w:szCs w:val="24"/>
        </w:rPr>
        <w:t xml:space="preserve"> explaining what you have learned and how your understanding compares with ideas from other groups.</w:t>
      </w:r>
    </w:p>
    <w:p w14:paraId="5C5BDC3E" w14:textId="77777777" w:rsidR="001912C5" w:rsidRPr="003E12E4" w:rsidRDefault="001912C5" w:rsidP="00C74D4F">
      <w:pPr>
        <w:pStyle w:val="Heading2"/>
      </w:pPr>
      <w:r w:rsidRPr="003E12E4">
        <w:t>What Your Group’s Explanation Should Include</w:t>
      </w:r>
    </w:p>
    <w:p w14:paraId="4B1D232B" w14:textId="77777777" w:rsidR="001912C5" w:rsidRPr="003E12E4" w:rsidRDefault="001912C5" w:rsidP="008833B8">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To guide your discussion, your group should make sure your explanation covers the following areas.</w:t>
      </w:r>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6534"/>
      </w:tblGrid>
      <w:tr w:rsidR="001912C5" w:rsidRPr="003E12E4" w14:paraId="1700D850" w14:textId="77777777" w:rsidTr="00C74D4F">
        <w:trPr>
          <w:trHeight w:val="95"/>
        </w:trPr>
        <w:tc>
          <w:tcPr>
            <w:tcW w:w="2605" w:type="dxa"/>
            <w:vAlign w:val="center"/>
            <w:hideMark/>
          </w:tcPr>
          <w:p w14:paraId="37DB10FF" w14:textId="77777777" w:rsidR="001912C5" w:rsidRPr="003E12E4" w:rsidRDefault="001912C5" w:rsidP="001912C5">
            <w:pPr>
              <w:spacing w:after="0" w:line="240" w:lineRule="auto"/>
              <w:jc w:val="center"/>
              <w:rPr>
                <w:rFonts w:ascii="Arial" w:eastAsia="Times New Roman" w:hAnsi="Arial" w:cs="Arial"/>
                <w:b/>
                <w:bCs/>
                <w:color w:val="000000"/>
                <w:sz w:val="24"/>
                <w:szCs w:val="24"/>
              </w:rPr>
            </w:pPr>
            <w:r w:rsidRPr="003E12E4">
              <w:rPr>
                <w:rFonts w:ascii="Arial" w:eastAsia="Times New Roman" w:hAnsi="Arial" w:cs="Arial"/>
                <w:b/>
                <w:bCs/>
                <w:color w:val="000000"/>
                <w:sz w:val="24"/>
                <w:szCs w:val="24"/>
              </w:rPr>
              <w:t>Specification</w:t>
            </w:r>
          </w:p>
        </w:tc>
        <w:tc>
          <w:tcPr>
            <w:tcW w:w="6534" w:type="dxa"/>
            <w:vAlign w:val="center"/>
            <w:hideMark/>
          </w:tcPr>
          <w:p w14:paraId="6A27E173" w14:textId="77777777" w:rsidR="001912C5" w:rsidRPr="003E12E4" w:rsidRDefault="001912C5" w:rsidP="001912C5">
            <w:pPr>
              <w:spacing w:after="0" w:line="240" w:lineRule="auto"/>
              <w:jc w:val="center"/>
              <w:rPr>
                <w:rFonts w:ascii="Arial" w:eastAsia="Times New Roman" w:hAnsi="Arial" w:cs="Arial"/>
                <w:b/>
                <w:bCs/>
                <w:color w:val="000000"/>
                <w:sz w:val="24"/>
                <w:szCs w:val="24"/>
              </w:rPr>
            </w:pPr>
            <w:r w:rsidRPr="003E12E4">
              <w:rPr>
                <w:rFonts w:ascii="Arial" w:eastAsia="Times New Roman" w:hAnsi="Arial" w:cs="Arial"/>
                <w:b/>
                <w:bCs/>
                <w:color w:val="000000"/>
                <w:sz w:val="24"/>
                <w:szCs w:val="24"/>
              </w:rPr>
              <w:t>What This Means</w:t>
            </w:r>
          </w:p>
        </w:tc>
      </w:tr>
      <w:tr w:rsidR="00025887" w:rsidRPr="003E12E4" w14:paraId="689E9818" w14:textId="77777777" w:rsidTr="00C74D4F">
        <w:trPr>
          <w:trHeight w:val="46"/>
        </w:trPr>
        <w:tc>
          <w:tcPr>
            <w:tcW w:w="2605" w:type="dxa"/>
            <w:vAlign w:val="center"/>
            <w:hideMark/>
          </w:tcPr>
          <w:p w14:paraId="16773F3F" w14:textId="77777777" w:rsidR="001912C5" w:rsidRPr="003E12E4" w:rsidRDefault="001912C5" w:rsidP="001912C5">
            <w:pPr>
              <w:spacing w:after="0" w:line="240" w:lineRule="auto"/>
              <w:jc w:val="center"/>
              <w:rPr>
                <w:rFonts w:ascii="Arial" w:eastAsia="Times New Roman" w:hAnsi="Arial" w:cs="Arial"/>
                <w:i/>
                <w:color w:val="4472C4" w:themeColor="accent1"/>
                <w:sz w:val="24"/>
                <w:szCs w:val="24"/>
                <w:lang w:val="en-US"/>
              </w:rPr>
            </w:pPr>
            <w:r w:rsidRPr="003E12E4">
              <w:rPr>
                <w:rFonts w:ascii="Arial" w:eastAsia="Times New Roman" w:hAnsi="Arial" w:cs="Arial"/>
                <w:i/>
                <w:color w:val="4472C4" w:themeColor="accent1"/>
                <w:sz w:val="24"/>
                <w:szCs w:val="24"/>
                <w:lang w:val="en-US"/>
              </w:rPr>
              <w:t xml:space="preserve">[Insert </w:t>
            </w:r>
            <w:r w:rsidRPr="003E12E4">
              <w:rPr>
                <w:rFonts w:ascii="Arial" w:eastAsia="Times New Roman" w:hAnsi="Arial" w:cs="Arial"/>
                <w:i/>
                <w:color w:val="4472C4" w:themeColor="accent1"/>
                <w:sz w:val="24"/>
                <w:szCs w:val="24"/>
              </w:rPr>
              <w:t>Specification 1</w:t>
            </w:r>
            <w:r w:rsidRPr="003E12E4">
              <w:rPr>
                <w:rFonts w:ascii="Arial" w:eastAsia="Times New Roman" w:hAnsi="Arial" w:cs="Arial"/>
                <w:i/>
                <w:color w:val="4472C4" w:themeColor="accent1"/>
                <w:sz w:val="24"/>
                <w:szCs w:val="24"/>
                <w:lang w:val="en-US"/>
              </w:rPr>
              <w:t>]</w:t>
            </w:r>
          </w:p>
        </w:tc>
        <w:tc>
          <w:tcPr>
            <w:tcW w:w="6534" w:type="dxa"/>
            <w:vAlign w:val="center"/>
            <w:hideMark/>
          </w:tcPr>
          <w:p w14:paraId="77C2009E" w14:textId="77777777" w:rsidR="001912C5" w:rsidRPr="003E12E4" w:rsidRDefault="00025887" w:rsidP="001912C5">
            <w:pPr>
              <w:spacing w:after="0" w:line="240" w:lineRule="auto"/>
              <w:jc w:val="center"/>
              <w:rPr>
                <w:rFonts w:ascii="Arial" w:eastAsia="Times New Roman" w:hAnsi="Arial" w:cs="Arial"/>
                <w:i/>
                <w:color w:val="4472C4" w:themeColor="accent1"/>
                <w:sz w:val="24"/>
                <w:szCs w:val="24"/>
                <w:lang w:val="en-US"/>
              </w:rPr>
            </w:pPr>
            <w:r w:rsidRPr="003E12E4">
              <w:rPr>
                <w:rFonts w:ascii="Arial" w:eastAsia="Times New Roman" w:hAnsi="Arial" w:cs="Arial"/>
                <w:i/>
                <w:color w:val="4472C4" w:themeColor="accent1"/>
                <w:sz w:val="24"/>
                <w:szCs w:val="24"/>
                <w:lang w:val="en-US"/>
              </w:rPr>
              <w:t>[</w:t>
            </w:r>
            <w:r w:rsidR="001912C5" w:rsidRPr="003E12E4">
              <w:rPr>
                <w:rFonts w:ascii="Arial" w:eastAsia="Times New Roman" w:hAnsi="Arial" w:cs="Arial"/>
                <w:i/>
                <w:color w:val="4472C4" w:themeColor="accent1"/>
                <w:sz w:val="24"/>
                <w:szCs w:val="24"/>
              </w:rPr>
              <w:t>Example: the mechanism or principle behind the concept</w:t>
            </w:r>
            <w:r w:rsidRPr="003E12E4">
              <w:rPr>
                <w:rFonts w:ascii="Arial" w:eastAsia="Times New Roman" w:hAnsi="Arial" w:cs="Arial"/>
                <w:i/>
                <w:color w:val="4472C4" w:themeColor="accent1"/>
                <w:sz w:val="24"/>
                <w:szCs w:val="24"/>
              </w:rPr>
              <w:t>]</w:t>
            </w:r>
          </w:p>
        </w:tc>
      </w:tr>
      <w:tr w:rsidR="00025887" w:rsidRPr="003E12E4" w14:paraId="74470569" w14:textId="77777777" w:rsidTr="00C74D4F">
        <w:trPr>
          <w:trHeight w:val="46"/>
        </w:trPr>
        <w:tc>
          <w:tcPr>
            <w:tcW w:w="2605" w:type="dxa"/>
            <w:vAlign w:val="center"/>
            <w:hideMark/>
          </w:tcPr>
          <w:p w14:paraId="273DC3BC" w14:textId="77777777" w:rsidR="001912C5" w:rsidRPr="003E12E4" w:rsidRDefault="001912C5" w:rsidP="001912C5">
            <w:pPr>
              <w:spacing w:after="0" w:line="240" w:lineRule="auto"/>
              <w:jc w:val="center"/>
              <w:rPr>
                <w:rFonts w:ascii="Arial" w:eastAsia="Times New Roman" w:hAnsi="Arial" w:cs="Arial"/>
                <w:i/>
                <w:color w:val="4472C4" w:themeColor="accent1"/>
                <w:sz w:val="24"/>
                <w:szCs w:val="24"/>
                <w:lang w:val="en-US"/>
              </w:rPr>
            </w:pPr>
            <w:r w:rsidRPr="003E12E4">
              <w:rPr>
                <w:rFonts w:ascii="Arial" w:eastAsia="Times New Roman" w:hAnsi="Arial" w:cs="Arial"/>
                <w:i/>
                <w:color w:val="4472C4" w:themeColor="accent1"/>
                <w:sz w:val="24"/>
                <w:szCs w:val="24"/>
                <w:lang w:val="en-US"/>
              </w:rPr>
              <w:t xml:space="preserve">[Insert </w:t>
            </w:r>
            <w:r w:rsidRPr="003E12E4">
              <w:rPr>
                <w:rFonts w:ascii="Arial" w:eastAsia="Times New Roman" w:hAnsi="Arial" w:cs="Arial"/>
                <w:i/>
                <w:color w:val="4472C4" w:themeColor="accent1"/>
                <w:sz w:val="24"/>
                <w:szCs w:val="24"/>
              </w:rPr>
              <w:t>Specification 2</w:t>
            </w:r>
            <w:r w:rsidRPr="003E12E4">
              <w:rPr>
                <w:rFonts w:ascii="Arial" w:eastAsia="Times New Roman" w:hAnsi="Arial" w:cs="Arial"/>
                <w:i/>
                <w:color w:val="4472C4" w:themeColor="accent1"/>
                <w:sz w:val="24"/>
                <w:szCs w:val="24"/>
                <w:lang w:val="en-US"/>
              </w:rPr>
              <w:t>]</w:t>
            </w:r>
          </w:p>
        </w:tc>
        <w:tc>
          <w:tcPr>
            <w:tcW w:w="6534" w:type="dxa"/>
            <w:vAlign w:val="center"/>
            <w:hideMark/>
          </w:tcPr>
          <w:p w14:paraId="078AD62C" w14:textId="77777777" w:rsidR="001912C5" w:rsidRPr="003E12E4" w:rsidRDefault="00025887" w:rsidP="001912C5">
            <w:pPr>
              <w:spacing w:after="0" w:line="240" w:lineRule="auto"/>
              <w:jc w:val="center"/>
              <w:rPr>
                <w:rFonts w:ascii="Arial" w:eastAsia="Times New Roman" w:hAnsi="Arial" w:cs="Arial"/>
                <w:i/>
                <w:color w:val="4472C4" w:themeColor="accent1"/>
                <w:sz w:val="24"/>
                <w:szCs w:val="24"/>
                <w:lang w:val="en-US"/>
              </w:rPr>
            </w:pPr>
            <w:r w:rsidRPr="003E12E4">
              <w:rPr>
                <w:rFonts w:ascii="Arial" w:eastAsia="Times New Roman" w:hAnsi="Arial" w:cs="Arial"/>
                <w:i/>
                <w:color w:val="4472C4" w:themeColor="accent1"/>
                <w:sz w:val="24"/>
                <w:szCs w:val="24"/>
                <w:lang w:val="en-US"/>
              </w:rPr>
              <w:t>[</w:t>
            </w:r>
            <w:r w:rsidR="001912C5" w:rsidRPr="003E12E4">
              <w:rPr>
                <w:rFonts w:ascii="Arial" w:eastAsia="Times New Roman" w:hAnsi="Arial" w:cs="Arial"/>
                <w:i/>
                <w:color w:val="4472C4" w:themeColor="accent1"/>
                <w:sz w:val="24"/>
                <w:szCs w:val="24"/>
              </w:rPr>
              <w:t>Example: effectiveness, impact, or key outcomes</w:t>
            </w:r>
            <w:r w:rsidRPr="003E12E4">
              <w:rPr>
                <w:rFonts w:ascii="Arial" w:eastAsia="Times New Roman" w:hAnsi="Arial" w:cs="Arial"/>
                <w:i/>
                <w:color w:val="4472C4" w:themeColor="accent1"/>
                <w:sz w:val="24"/>
                <w:szCs w:val="24"/>
                <w:lang w:val="en-US"/>
              </w:rPr>
              <w:t>]</w:t>
            </w:r>
          </w:p>
        </w:tc>
      </w:tr>
      <w:tr w:rsidR="00025887" w:rsidRPr="003E12E4" w14:paraId="3D1DAFF5" w14:textId="77777777" w:rsidTr="00C74D4F">
        <w:trPr>
          <w:trHeight w:val="46"/>
        </w:trPr>
        <w:tc>
          <w:tcPr>
            <w:tcW w:w="2605" w:type="dxa"/>
            <w:vAlign w:val="center"/>
            <w:hideMark/>
          </w:tcPr>
          <w:p w14:paraId="63A78C85" w14:textId="77777777" w:rsidR="001912C5" w:rsidRPr="003E12E4" w:rsidRDefault="001912C5" w:rsidP="001912C5">
            <w:pPr>
              <w:spacing w:after="0" w:line="240" w:lineRule="auto"/>
              <w:jc w:val="center"/>
              <w:rPr>
                <w:rFonts w:ascii="Arial" w:eastAsia="Times New Roman" w:hAnsi="Arial" w:cs="Arial"/>
                <w:i/>
                <w:color w:val="4472C4" w:themeColor="accent1"/>
                <w:sz w:val="24"/>
                <w:szCs w:val="24"/>
                <w:lang w:val="en-US"/>
              </w:rPr>
            </w:pPr>
            <w:r w:rsidRPr="003E12E4">
              <w:rPr>
                <w:rFonts w:ascii="Arial" w:eastAsia="Times New Roman" w:hAnsi="Arial" w:cs="Arial"/>
                <w:i/>
                <w:color w:val="4472C4" w:themeColor="accent1"/>
                <w:sz w:val="24"/>
                <w:szCs w:val="24"/>
                <w:lang w:val="en-US"/>
              </w:rPr>
              <w:t xml:space="preserve">[Insert </w:t>
            </w:r>
            <w:r w:rsidRPr="003E12E4">
              <w:rPr>
                <w:rFonts w:ascii="Arial" w:eastAsia="Times New Roman" w:hAnsi="Arial" w:cs="Arial"/>
                <w:i/>
                <w:color w:val="4472C4" w:themeColor="accent1"/>
                <w:sz w:val="24"/>
                <w:szCs w:val="24"/>
              </w:rPr>
              <w:t>Specification 3</w:t>
            </w:r>
            <w:r w:rsidRPr="003E12E4">
              <w:rPr>
                <w:rFonts w:ascii="Arial" w:eastAsia="Times New Roman" w:hAnsi="Arial" w:cs="Arial"/>
                <w:i/>
                <w:color w:val="4472C4" w:themeColor="accent1"/>
                <w:sz w:val="24"/>
                <w:szCs w:val="24"/>
                <w:lang w:val="en-US"/>
              </w:rPr>
              <w:t>]</w:t>
            </w:r>
          </w:p>
        </w:tc>
        <w:tc>
          <w:tcPr>
            <w:tcW w:w="6534" w:type="dxa"/>
            <w:vAlign w:val="center"/>
            <w:hideMark/>
          </w:tcPr>
          <w:p w14:paraId="2DC6C26E" w14:textId="77777777" w:rsidR="001912C5" w:rsidRPr="003E12E4" w:rsidRDefault="00025887" w:rsidP="001912C5">
            <w:pPr>
              <w:spacing w:after="0" w:line="240" w:lineRule="auto"/>
              <w:jc w:val="center"/>
              <w:rPr>
                <w:rFonts w:ascii="Arial" w:eastAsia="Times New Roman" w:hAnsi="Arial" w:cs="Arial"/>
                <w:i/>
                <w:color w:val="4472C4" w:themeColor="accent1"/>
                <w:sz w:val="24"/>
                <w:szCs w:val="24"/>
                <w:lang w:val="en-US"/>
              </w:rPr>
            </w:pPr>
            <w:r w:rsidRPr="003E12E4">
              <w:rPr>
                <w:rFonts w:ascii="Arial" w:eastAsia="Times New Roman" w:hAnsi="Arial" w:cs="Arial"/>
                <w:i/>
                <w:color w:val="4472C4" w:themeColor="accent1"/>
                <w:sz w:val="24"/>
                <w:szCs w:val="24"/>
                <w:lang w:val="en-US"/>
              </w:rPr>
              <w:t>[</w:t>
            </w:r>
            <w:r w:rsidR="001912C5" w:rsidRPr="003E12E4">
              <w:rPr>
                <w:rFonts w:ascii="Arial" w:eastAsia="Times New Roman" w:hAnsi="Arial" w:cs="Arial"/>
                <w:i/>
                <w:color w:val="4472C4" w:themeColor="accent1"/>
                <w:sz w:val="24"/>
                <w:szCs w:val="24"/>
              </w:rPr>
              <w:t>Example: how the concept is applied or used in practice</w:t>
            </w:r>
            <w:r w:rsidRPr="003E12E4">
              <w:rPr>
                <w:rFonts w:ascii="Arial" w:eastAsia="Times New Roman" w:hAnsi="Arial" w:cs="Arial"/>
                <w:i/>
                <w:color w:val="4472C4" w:themeColor="accent1"/>
                <w:sz w:val="24"/>
                <w:szCs w:val="24"/>
                <w:lang w:val="en-US"/>
              </w:rPr>
              <w:t>]</w:t>
            </w:r>
          </w:p>
        </w:tc>
      </w:tr>
      <w:tr w:rsidR="00025887" w:rsidRPr="003E12E4" w14:paraId="3A604C6E" w14:textId="77777777" w:rsidTr="00C74D4F">
        <w:trPr>
          <w:trHeight w:val="46"/>
        </w:trPr>
        <w:tc>
          <w:tcPr>
            <w:tcW w:w="2605" w:type="dxa"/>
            <w:vAlign w:val="center"/>
            <w:hideMark/>
          </w:tcPr>
          <w:p w14:paraId="36F4141C" w14:textId="77777777" w:rsidR="001912C5" w:rsidRPr="003E12E4" w:rsidRDefault="001912C5" w:rsidP="001912C5">
            <w:pPr>
              <w:spacing w:after="0" w:line="240" w:lineRule="auto"/>
              <w:jc w:val="center"/>
              <w:rPr>
                <w:rFonts w:ascii="Arial" w:eastAsia="Times New Roman" w:hAnsi="Arial" w:cs="Arial"/>
                <w:i/>
                <w:color w:val="4472C4" w:themeColor="accent1"/>
                <w:sz w:val="24"/>
                <w:szCs w:val="24"/>
                <w:lang w:val="en-US"/>
              </w:rPr>
            </w:pPr>
            <w:r w:rsidRPr="003E12E4">
              <w:rPr>
                <w:rFonts w:ascii="Arial" w:eastAsia="Times New Roman" w:hAnsi="Arial" w:cs="Arial"/>
                <w:i/>
                <w:color w:val="4472C4" w:themeColor="accent1"/>
                <w:sz w:val="24"/>
                <w:szCs w:val="24"/>
              </w:rPr>
              <w:t>[</w:t>
            </w:r>
            <w:r w:rsidRPr="003E12E4">
              <w:rPr>
                <w:rFonts w:ascii="Arial" w:eastAsia="Times New Roman" w:hAnsi="Arial" w:cs="Arial"/>
                <w:i/>
                <w:color w:val="4472C4" w:themeColor="accent1"/>
                <w:sz w:val="24"/>
                <w:szCs w:val="24"/>
                <w:lang w:val="en-US"/>
              </w:rPr>
              <w:t xml:space="preserve">Insert </w:t>
            </w:r>
            <w:r w:rsidRPr="003E12E4">
              <w:rPr>
                <w:rFonts w:ascii="Arial" w:eastAsia="Times New Roman" w:hAnsi="Arial" w:cs="Arial"/>
                <w:i/>
                <w:color w:val="4472C4" w:themeColor="accent1"/>
                <w:sz w:val="24"/>
                <w:szCs w:val="24"/>
              </w:rPr>
              <w:t>Specification 4</w:t>
            </w:r>
            <w:r w:rsidRPr="003E12E4">
              <w:rPr>
                <w:rFonts w:ascii="Arial" w:eastAsia="Times New Roman" w:hAnsi="Arial" w:cs="Arial"/>
                <w:i/>
                <w:color w:val="4472C4" w:themeColor="accent1"/>
                <w:sz w:val="24"/>
                <w:szCs w:val="24"/>
                <w:lang w:val="en-US"/>
              </w:rPr>
              <w:t>]</w:t>
            </w:r>
          </w:p>
        </w:tc>
        <w:tc>
          <w:tcPr>
            <w:tcW w:w="6534" w:type="dxa"/>
            <w:vAlign w:val="center"/>
            <w:hideMark/>
          </w:tcPr>
          <w:p w14:paraId="4CB4424C" w14:textId="77777777" w:rsidR="001912C5" w:rsidRPr="003E12E4" w:rsidRDefault="00025887" w:rsidP="001912C5">
            <w:pPr>
              <w:spacing w:after="0" w:line="240" w:lineRule="auto"/>
              <w:jc w:val="center"/>
              <w:rPr>
                <w:rFonts w:ascii="Arial" w:eastAsia="Times New Roman" w:hAnsi="Arial" w:cs="Arial"/>
                <w:i/>
                <w:color w:val="4472C4" w:themeColor="accent1"/>
                <w:sz w:val="24"/>
                <w:szCs w:val="24"/>
                <w:lang w:val="en-US"/>
              </w:rPr>
            </w:pPr>
            <w:r w:rsidRPr="003E12E4">
              <w:rPr>
                <w:rFonts w:ascii="Arial" w:eastAsia="Times New Roman" w:hAnsi="Arial" w:cs="Arial"/>
                <w:i/>
                <w:color w:val="4472C4" w:themeColor="accent1"/>
                <w:sz w:val="24"/>
                <w:szCs w:val="24"/>
                <w:lang w:val="en-US"/>
              </w:rPr>
              <w:t>[</w:t>
            </w:r>
            <w:r w:rsidR="001912C5" w:rsidRPr="003E12E4">
              <w:rPr>
                <w:rFonts w:ascii="Arial" w:eastAsia="Times New Roman" w:hAnsi="Arial" w:cs="Arial"/>
                <w:i/>
                <w:color w:val="4472C4" w:themeColor="accent1"/>
                <w:sz w:val="24"/>
                <w:szCs w:val="24"/>
              </w:rPr>
              <w:t>Example: risks, limitations, or important considerations</w:t>
            </w:r>
            <w:r w:rsidRPr="003E12E4">
              <w:rPr>
                <w:rFonts w:ascii="Arial" w:eastAsia="Times New Roman" w:hAnsi="Arial" w:cs="Arial"/>
                <w:i/>
                <w:color w:val="4472C4" w:themeColor="accent1"/>
                <w:sz w:val="24"/>
                <w:szCs w:val="24"/>
                <w:lang w:val="en-US"/>
              </w:rPr>
              <w:t>]</w:t>
            </w:r>
          </w:p>
        </w:tc>
      </w:tr>
    </w:tbl>
    <w:p w14:paraId="1B60E43E" w14:textId="77777777" w:rsidR="001912C5" w:rsidRPr="003E12E4" w:rsidRDefault="001912C5" w:rsidP="00C74D4F">
      <w:pPr>
        <w:pStyle w:val="Heading2"/>
      </w:pPr>
      <w:r w:rsidRPr="003E12E4">
        <w:t>Working Together in Your Group: Roles and Scenarios</w:t>
      </w:r>
    </w:p>
    <w:p w14:paraId="6F20CE8D" w14:textId="77777777" w:rsidR="001912C5" w:rsidRPr="003E12E4" w:rsidRDefault="001912C5" w:rsidP="001912C5">
      <w:pPr>
        <w:pStyle w:val="BodyText2"/>
        <w:rPr>
          <w:rFonts w:ascii="Arial" w:hAnsi="Arial" w:cs="Arial"/>
        </w:rPr>
      </w:pPr>
      <w:r w:rsidRPr="003E12E4">
        <w:rPr>
          <w:rFonts w:ascii="Arial" w:hAnsi="Arial" w:cs="Arial"/>
        </w:rPr>
        <w:t>To work effectively in your PAL group, each of you may take on a role. These roles are flexible tools to help your group stay organized and ensure that all tasks are covered. In smaller groups, one person may combine roles, and in larger groups, responsibilities can be shared.</w:t>
      </w:r>
    </w:p>
    <w:p w14:paraId="58A0E19F" w14:textId="530CA065" w:rsidR="001912C5" w:rsidRPr="003E12E4" w:rsidRDefault="001912C5" w:rsidP="001912C5">
      <w:pPr>
        <w:spacing w:before="100" w:beforeAutospacing="1" w:after="100" w:afterAutospacing="1" w:line="240" w:lineRule="auto"/>
        <w:jc w:val="both"/>
        <w:rPr>
          <w:rFonts w:ascii="Arial" w:eastAsia="Times New Roman" w:hAnsi="Arial" w:cs="Arial"/>
          <w:i/>
          <w:sz w:val="24"/>
          <w:szCs w:val="24"/>
        </w:rPr>
      </w:pPr>
      <w:r w:rsidRPr="003E12E4">
        <w:rPr>
          <w:rFonts w:ascii="Arial" w:eastAsia="Times New Roman" w:hAnsi="Arial" w:cs="Arial"/>
          <w:b/>
          <w:bCs/>
          <w:sz w:val="24"/>
          <w:szCs w:val="24"/>
        </w:rPr>
        <w:t>Lead Presenter</w:t>
      </w:r>
      <w:r w:rsidRPr="003E12E4">
        <w:rPr>
          <w:rFonts w:ascii="Arial" w:eastAsia="Times New Roman" w:hAnsi="Arial" w:cs="Arial"/>
          <w:sz w:val="24"/>
          <w:szCs w:val="24"/>
        </w:rPr>
        <w:t xml:space="preserve"> – Delivers main content, organizes, and communicates your group’s ideas. </w:t>
      </w:r>
      <w:r w:rsidRPr="003E12E4">
        <w:rPr>
          <w:rFonts w:ascii="Arial" w:eastAsia="Times New Roman" w:hAnsi="Arial" w:cs="Arial"/>
          <w:i/>
          <w:sz w:val="24"/>
          <w:szCs w:val="24"/>
        </w:rPr>
        <w:t xml:space="preserve">Imagine </w:t>
      </w:r>
      <w:r w:rsidR="00B81F5B">
        <w:rPr>
          <w:rFonts w:ascii="Arial" w:eastAsia="Times New Roman" w:hAnsi="Arial" w:cs="Arial"/>
          <w:i/>
          <w:sz w:val="24"/>
          <w:szCs w:val="24"/>
          <w:lang w:val="en-US"/>
        </w:rPr>
        <w:t>David</w:t>
      </w:r>
      <w:r w:rsidRPr="003E12E4">
        <w:rPr>
          <w:rFonts w:ascii="Arial" w:eastAsia="Times New Roman" w:hAnsi="Arial" w:cs="Arial"/>
          <w:i/>
          <w:sz w:val="24"/>
          <w:szCs w:val="24"/>
        </w:rPr>
        <w:t>, an engineering student, taking the lead during a discussion about system dynamics. She lays out the steps of the process clearly and connects it to a real-world example of traffic flow. As she presents, her peers add details that strengthen the explanation, and by the end, the concept feels much clearer for everyone.</w:t>
      </w:r>
    </w:p>
    <w:p w14:paraId="2EFC67E8" w14:textId="77777777" w:rsidR="001912C5" w:rsidRPr="003E12E4" w:rsidRDefault="001912C5" w:rsidP="001912C5">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b/>
          <w:bCs/>
          <w:sz w:val="24"/>
          <w:szCs w:val="24"/>
        </w:rPr>
        <w:lastRenderedPageBreak/>
        <w:t>Padlet Scribe</w:t>
      </w:r>
      <w:r w:rsidRPr="003E12E4">
        <w:rPr>
          <w:rFonts w:ascii="Arial" w:eastAsia="Times New Roman" w:hAnsi="Arial" w:cs="Arial"/>
          <w:sz w:val="24"/>
          <w:szCs w:val="24"/>
        </w:rPr>
        <w:t xml:space="preserve"> – Posts group contributions. </w:t>
      </w:r>
      <w:r w:rsidR="00286F95" w:rsidRPr="003E12E4">
        <w:rPr>
          <w:rFonts w:ascii="Arial" w:eastAsia="Times New Roman" w:hAnsi="Arial" w:cs="Arial"/>
          <w:i/>
          <w:sz w:val="24"/>
          <w:szCs w:val="24"/>
          <w:lang w:val="en-US"/>
        </w:rPr>
        <w:t>Victor</w:t>
      </w:r>
      <w:r w:rsidRPr="003E12E4">
        <w:rPr>
          <w:rFonts w:ascii="Arial" w:eastAsia="Times New Roman" w:hAnsi="Arial" w:cs="Arial"/>
          <w:i/>
          <w:sz w:val="24"/>
          <w:szCs w:val="24"/>
        </w:rPr>
        <w:t>, studying environmental science, organizes ideas into clear sections and adds a simple table comparing approaches. Other groups can follow the post easily and ask thoughtful questions.</w:t>
      </w:r>
    </w:p>
    <w:p w14:paraId="242AEC46" w14:textId="3AAE6043" w:rsidR="001912C5" w:rsidRPr="003E12E4" w:rsidRDefault="001912C5" w:rsidP="001912C5">
      <w:pPr>
        <w:spacing w:before="100" w:beforeAutospacing="1" w:after="100" w:afterAutospacing="1" w:line="240" w:lineRule="auto"/>
        <w:jc w:val="both"/>
        <w:rPr>
          <w:rFonts w:ascii="Arial" w:eastAsia="Times New Roman" w:hAnsi="Arial" w:cs="Arial"/>
          <w:i/>
          <w:sz w:val="24"/>
          <w:szCs w:val="24"/>
        </w:rPr>
      </w:pPr>
      <w:r w:rsidRPr="003E12E4">
        <w:rPr>
          <w:rFonts w:ascii="Arial" w:eastAsia="Times New Roman" w:hAnsi="Arial" w:cs="Arial"/>
          <w:b/>
          <w:bCs/>
          <w:sz w:val="24"/>
          <w:szCs w:val="24"/>
        </w:rPr>
        <w:t>Q&amp;A Lead</w:t>
      </w:r>
      <w:r w:rsidRPr="003E12E4">
        <w:rPr>
          <w:rFonts w:ascii="Arial" w:eastAsia="Times New Roman" w:hAnsi="Arial" w:cs="Arial"/>
          <w:sz w:val="24"/>
          <w:szCs w:val="24"/>
        </w:rPr>
        <w:t xml:space="preserve"> – Responds to questions from other groups. </w:t>
      </w:r>
      <w:r w:rsidR="00B81F5B">
        <w:rPr>
          <w:rFonts w:ascii="Arial" w:eastAsia="Times New Roman" w:hAnsi="Arial" w:cs="Arial"/>
          <w:i/>
          <w:sz w:val="24"/>
          <w:szCs w:val="24"/>
          <w:lang w:val="en-US"/>
        </w:rPr>
        <w:t>John</w:t>
      </w:r>
      <w:r w:rsidRPr="003E12E4">
        <w:rPr>
          <w:rFonts w:ascii="Arial" w:eastAsia="Times New Roman" w:hAnsi="Arial" w:cs="Arial"/>
          <w:i/>
          <w:sz w:val="24"/>
          <w:szCs w:val="24"/>
        </w:rPr>
        <w:t>, a psychology student, repeats a question, facilitates input from her group, and summarizes the answer so everyone understands.</w:t>
      </w:r>
    </w:p>
    <w:p w14:paraId="1DB70DBA" w14:textId="77777777" w:rsidR="001912C5" w:rsidRPr="003E12E4" w:rsidRDefault="001912C5" w:rsidP="001912C5">
      <w:pPr>
        <w:spacing w:before="100" w:beforeAutospacing="1" w:after="100" w:afterAutospacing="1" w:line="240" w:lineRule="auto"/>
        <w:jc w:val="both"/>
        <w:rPr>
          <w:rFonts w:ascii="Arial" w:eastAsia="Times New Roman" w:hAnsi="Arial" w:cs="Arial"/>
          <w:i/>
          <w:sz w:val="24"/>
          <w:szCs w:val="24"/>
        </w:rPr>
      </w:pPr>
      <w:r w:rsidRPr="003E12E4">
        <w:rPr>
          <w:rFonts w:ascii="Arial" w:eastAsia="Times New Roman" w:hAnsi="Arial" w:cs="Arial"/>
          <w:b/>
          <w:bCs/>
          <w:sz w:val="24"/>
          <w:szCs w:val="24"/>
        </w:rPr>
        <w:t>Researcher</w:t>
      </w:r>
      <w:r w:rsidRPr="003E12E4">
        <w:rPr>
          <w:rFonts w:ascii="Arial" w:eastAsia="Times New Roman" w:hAnsi="Arial" w:cs="Arial"/>
          <w:sz w:val="24"/>
          <w:szCs w:val="24"/>
        </w:rPr>
        <w:t xml:space="preserve"> – Finds accurate information to support the discussion. </w:t>
      </w:r>
      <w:r w:rsidRPr="003E12E4">
        <w:rPr>
          <w:rFonts w:ascii="Arial" w:eastAsia="Times New Roman" w:hAnsi="Arial" w:cs="Arial"/>
          <w:i/>
          <w:sz w:val="24"/>
          <w:szCs w:val="24"/>
        </w:rPr>
        <w:t>Carlos, a business student, locates an academic example on decision-making under uncertainty, helping the group connect theory to practice.</w:t>
      </w:r>
    </w:p>
    <w:p w14:paraId="12965950" w14:textId="28F4A443" w:rsidR="001912C5" w:rsidRPr="003E12E4" w:rsidRDefault="001912C5" w:rsidP="001912C5">
      <w:pPr>
        <w:spacing w:before="100" w:beforeAutospacing="1" w:after="100" w:afterAutospacing="1" w:line="240" w:lineRule="auto"/>
        <w:jc w:val="both"/>
        <w:rPr>
          <w:rFonts w:ascii="Arial" w:eastAsia="Times New Roman" w:hAnsi="Arial" w:cs="Arial"/>
          <w:i/>
          <w:sz w:val="24"/>
          <w:szCs w:val="24"/>
        </w:rPr>
      </w:pPr>
      <w:r w:rsidRPr="003E12E4">
        <w:rPr>
          <w:rFonts w:ascii="Arial" w:eastAsia="Times New Roman" w:hAnsi="Arial" w:cs="Arial"/>
          <w:b/>
          <w:bCs/>
          <w:sz w:val="24"/>
          <w:szCs w:val="24"/>
        </w:rPr>
        <w:t>Designer</w:t>
      </w:r>
      <w:r w:rsidRPr="003E12E4">
        <w:rPr>
          <w:rFonts w:ascii="Arial" w:eastAsia="Times New Roman" w:hAnsi="Arial" w:cs="Arial"/>
          <w:sz w:val="24"/>
          <w:szCs w:val="24"/>
        </w:rPr>
        <w:t xml:space="preserve"> – Creates diagrams or visuals that make ideas easier to understand. </w:t>
      </w:r>
      <w:r w:rsidR="00B81F5B">
        <w:rPr>
          <w:rFonts w:ascii="Arial" w:eastAsia="Times New Roman" w:hAnsi="Arial" w:cs="Arial"/>
          <w:i/>
          <w:sz w:val="24"/>
          <w:szCs w:val="24"/>
          <w:lang w:val="en-US"/>
        </w:rPr>
        <w:t>Ryan</w:t>
      </w:r>
      <w:r w:rsidRPr="003E12E4">
        <w:rPr>
          <w:rFonts w:ascii="Arial" w:eastAsia="Times New Roman" w:hAnsi="Arial" w:cs="Arial"/>
          <w:i/>
          <w:sz w:val="24"/>
          <w:szCs w:val="24"/>
        </w:rPr>
        <w:t>, an architecture student, sketches a simple map showing how transportation, green spaces, and housing interact, helping her group visualize relationships.</w:t>
      </w:r>
    </w:p>
    <w:p w14:paraId="2CED0324" w14:textId="38C3662A" w:rsidR="001912C5" w:rsidRPr="003E12E4" w:rsidRDefault="001912C5" w:rsidP="001912C5">
      <w:pPr>
        <w:spacing w:before="100" w:beforeAutospacing="1" w:after="100" w:afterAutospacing="1" w:line="240" w:lineRule="auto"/>
        <w:jc w:val="both"/>
        <w:rPr>
          <w:rFonts w:ascii="Arial" w:eastAsia="Times New Roman" w:hAnsi="Arial" w:cs="Arial"/>
          <w:i/>
          <w:sz w:val="24"/>
          <w:szCs w:val="24"/>
        </w:rPr>
      </w:pPr>
      <w:r w:rsidRPr="003E12E4">
        <w:rPr>
          <w:rFonts w:ascii="Arial" w:eastAsia="Times New Roman" w:hAnsi="Arial" w:cs="Arial"/>
          <w:b/>
          <w:bCs/>
          <w:sz w:val="24"/>
          <w:szCs w:val="24"/>
        </w:rPr>
        <w:t>Case Study Creator</w:t>
      </w:r>
      <w:r w:rsidRPr="003E12E4">
        <w:rPr>
          <w:rFonts w:ascii="Arial" w:eastAsia="Times New Roman" w:hAnsi="Arial" w:cs="Arial"/>
          <w:sz w:val="24"/>
          <w:szCs w:val="24"/>
        </w:rPr>
        <w:t xml:space="preserve"> – Develops practical examples to illustrate concepts. </w:t>
      </w:r>
      <w:r w:rsidR="00B81F5B">
        <w:rPr>
          <w:rFonts w:ascii="Arial" w:eastAsia="Times New Roman" w:hAnsi="Arial" w:cs="Arial"/>
          <w:i/>
          <w:sz w:val="24"/>
          <w:szCs w:val="24"/>
          <w:lang w:val="en-US"/>
        </w:rPr>
        <w:t>Hannah</w:t>
      </w:r>
      <w:r w:rsidRPr="003E12E4">
        <w:rPr>
          <w:rFonts w:ascii="Arial" w:eastAsia="Times New Roman" w:hAnsi="Arial" w:cs="Arial"/>
          <w:i/>
          <w:sz w:val="24"/>
          <w:szCs w:val="24"/>
        </w:rPr>
        <w:t>, a sociology student, describes a scenario about shared responsibilities in a university residence, showing how cooperation and fairness affect outcomes.</w:t>
      </w:r>
    </w:p>
    <w:p w14:paraId="1B9E54F2" w14:textId="77777777" w:rsidR="001912C5" w:rsidRPr="003E12E4" w:rsidRDefault="001912C5" w:rsidP="001912C5">
      <w:pPr>
        <w:spacing w:before="100" w:beforeAutospacing="1" w:after="100" w:afterAutospacing="1" w:line="240" w:lineRule="auto"/>
        <w:jc w:val="both"/>
        <w:rPr>
          <w:rFonts w:ascii="Arial" w:eastAsia="Times New Roman" w:hAnsi="Arial" w:cs="Arial"/>
          <w:i/>
          <w:sz w:val="24"/>
          <w:szCs w:val="24"/>
        </w:rPr>
      </w:pPr>
      <w:r w:rsidRPr="003E12E4">
        <w:rPr>
          <w:rFonts w:ascii="Arial" w:eastAsia="Times New Roman" w:hAnsi="Arial" w:cs="Arial"/>
          <w:b/>
          <w:bCs/>
          <w:sz w:val="24"/>
          <w:szCs w:val="24"/>
        </w:rPr>
        <w:t>Communicator</w:t>
      </w:r>
      <w:r w:rsidRPr="003E12E4">
        <w:rPr>
          <w:rFonts w:ascii="Arial" w:eastAsia="Times New Roman" w:hAnsi="Arial" w:cs="Arial"/>
          <w:sz w:val="24"/>
          <w:szCs w:val="24"/>
        </w:rPr>
        <w:t xml:space="preserve"> – Ensures explanations are clear. </w:t>
      </w:r>
      <w:r w:rsidRPr="003E12E4">
        <w:rPr>
          <w:rFonts w:ascii="Arial" w:eastAsia="Times New Roman" w:hAnsi="Arial" w:cs="Arial"/>
          <w:i/>
          <w:sz w:val="24"/>
          <w:szCs w:val="24"/>
        </w:rPr>
        <w:t>Daniel, a literature student, restates technical statistics in plain language so all group members, and later other groups, can follow easily.</w:t>
      </w:r>
    </w:p>
    <w:p w14:paraId="242D8BBA" w14:textId="014956F6" w:rsidR="001912C5" w:rsidRPr="003E12E4" w:rsidRDefault="001912C5" w:rsidP="001912C5">
      <w:pPr>
        <w:spacing w:before="100" w:beforeAutospacing="1" w:after="100" w:afterAutospacing="1" w:line="240" w:lineRule="auto"/>
        <w:jc w:val="both"/>
        <w:rPr>
          <w:rFonts w:ascii="Arial" w:eastAsia="Times New Roman" w:hAnsi="Arial" w:cs="Arial"/>
          <w:i/>
          <w:sz w:val="24"/>
          <w:szCs w:val="24"/>
        </w:rPr>
      </w:pPr>
      <w:r w:rsidRPr="003E12E4">
        <w:rPr>
          <w:rFonts w:ascii="Arial" w:eastAsia="Times New Roman" w:hAnsi="Arial" w:cs="Arial"/>
          <w:b/>
          <w:bCs/>
          <w:sz w:val="24"/>
          <w:szCs w:val="24"/>
        </w:rPr>
        <w:t>Evidence Lead</w:t>
      </w:r>
      <w:r w:rsidRPr="003E12E4">
        <w:rPr>
          <w:rFonts w:ascii="Arial" w:eastAsia="Times New Roman" w:hAnsi="Arial" w:cs="Arial"/>
          <w:sz w:val="24"/>
          <w:szCs w:val="24"/>
        </w:rPr>
        <w:t xml:space="preserve"> – Checks that information is accurate and credible. </w:t>
      </w:r>
      <w:r w:rsidR="00B81F5B">
        <w:rPr>
          <w:rFonts w:ascii="Arial" w:eastAsia="Times New Roman" w:hAnsi="Arial" w:cs="Arial"/>
          <w:i/>
          <w:sz w:val="24"/>
          <w:szCs w:val="24"/>
          <w:lang w:val="en-US"/>
        </w:rPr>
        <w:t>Rachel</w:t>
      </w:r>
      <w:r w:rsidRPr="003E12E4">
        <w:rPr>
          <w:rFonts w:ascii="Arial" w:eastAsia="Times New Roman" w:hAnsi="Arial" w:cs="Arial"/>
          <w:i/>
          <w:sz w:val="24"/>
          <w:szCs w:val="24"/>
        </w:rPr>
        <w:t>, a public health student, verifies a health claim against a trusted study and explains her findings, ensuring the discussion is trustworthy.</w:t>
      </w:r>
    </w:p>
    <w:p w14:paraId="025620D0" w14:textId="0910092C" w:rsidR="001912C5" w:rsidRPr="003E12E4" w:rsidRDefault="001912C5" w:rsidP="001912C5">
      <w:pPr>
        <w:spacing w:before="100" w:beforeAutospacing="1" w:after="100" w:afterAutospacing="1" w:line="240" w:lineRule="auto"/>
        <w:jc w:val="both"/>
        <w:rPr>
          <w:rFonts w:ascii="Arial" w:eastAsia="Times New Roman" w:hAnsi="Arial" w:cs="Arial"/>
          <w:i/>
          <w:color w:val="4472C4" w:themeColor="accent1"/>
          <w:sz w:val="24"/>
          <w:szCs w:val="24"/>
        </w:rPr>
      </w:pPr>
      <w:r w:rsidRPr="003E12E4">
        <w:rPr>
          <w:rFonts w:ascii="Arial" w:eastAsia="Times New Roman" w:hAnsi="Arial" w:cs="Arial"/>
          <w:i/>
          <w:color w:val="4472C4" w:themeColor="accent1"/>
          <w:sz w:val="24"/>
          <w:szCs w:val="24"/>
        </w:rPr>
        <w:t>[Facilitator may remove or adjust roles as needed for the session</w:t>
      </w:r>
      <w:r w:rsidR="005A6AB7">
        <w:rPr>
          <w:rFonts w:ascii="Arial" w:eastAsia="Times New Roman" w:hAnsi="Arial" w:cs="Arial"/>
          <w:i/>
          <w:color w:val="4472C4" w:themeColor="accent1"/>
          <w:sz w:val="24"/>
          <w:szCs w:val="24"/>
        </w:rPr>
        <w:t xml:space="preserve"> and depending on the number of group members</w:t>
      </w:r>
      <w:r w:rsidRPr="003E12E4">
        <w:rPr>
          <w:rFonts w:ascii="Arial" w:eastAsia="Times New Roman" w:hAnsi="Arial" w:cs="Arial"/>
          <w:i/>
          <w:color w:val="4472C4" w:themeColor="accent1"/>
          <w:sz w:val="24"/>
          <w:szCs w:val="24"/>
        </w:rPr>
        <w:t>]</w:t>
      </w:r>
    </w:p>
    <w:p w14:paraId="3D356E8E" w14:textId="77777777" w:rsidR="001912C5" w:rsidRPr="003E12E4" w:rsidRDefault="001912C5" w:rsidP="00C74D4F">
      <w:pPr>
        <w:pStyle w:val="Heading2"/>
      </w:pPr>
      <w:r w:rsidRPr="003E12E4">
        <w:t>Using Padlet During the Session</w:t>
      </w:r>
    </w:p>
    <w:p w14:paraId="45DF10C2" w14:textId="77777777" w:rsidR="001912C5" w:rsidRPr="003E12E4" w:rsidRDefault="001912C5" w:rsidP="0000241C">
      <w:pPr>
        <w:spacing w:before="100" w:beforeAutospacing="1" w:after="0" w:line="240" w:lineRule="auto"/>
        <w:jc w:val="both"/>
        <w:rPr>
          <w:rFonts w:ascii="Arial" w:eastAsia="Times New Roman" w:hAnsi="Arial" w:cs="Arial"/>
          <w:sz w:val="24"/>
          <w:szCs w:val="24"/>
        </w:rPr>
      </w:pPr>
      <w:r w:rsidRPr="003E12E4">
        <w:rPr>
          <w:rFonts w:ascii="Arial" w:eastAsia="Times New Roman" w:hAnsi="Arial" w:cs="Arial"/>
          <w:sz w:val="24"/>
          <w:szCs w:val="24"/>
        </w:rPr>
        <w:t>Padlet will act as our shared workspace.</w:t>
      </w:r>
    </w:p>
    <w:p w14:paraId="1992C4C9" w14:textId="77777777" w:rsidR="001912C5" w:rsidRPr="003E12E4" w:rsidRDefault="001912C5" w:rsidP="0000241C">
      <w:pPr>
        <w:spacing w:before="100" w:beforeAutospacing="1" w:after="0" w:line="240" w:lineRule="auto"/>
        <w:jc w:val="both"/>
        <w:rPr>
          <w:rFonts w:ascii="Arial" w:eastAsia="Times New Roman" w:hAnsi="Arial" w:cs="Arial"/>
          <w:sz w:val="24"/>
          <w:szCs w:val="24"/>
        </w:rPr>
      </w:pPr>
      <w:r w:rsidRPr="003E12E4">
        <w:rPr>
          <w:rFonts w:ascii="Arial" w:eastAsia="Times New Roman" w:hAnsi="Arial" w:cs="Arial"/>
          <w:sz w:val="24"/>
          <w:szCs w:val="24"/>
        </w:rPr>
        <w:t xml:space="preserve">At the beginning of the session, your group will create a short </w:t>
      </w:r>
      <w:r w:rsidRPr="003E12E4">
        <w:rPr>
          <w:rFonts w:ascii="Arial" w:eastAsia="Times New Roman" w:hAnsi="Arial" w:cs="Arial"/>
          <w:b/>
          <w:bCs/>
          <w:sz w:val="24"/>
          <w:szCs w:val="24"/>
        </w:rPr>
        <w:t>warm-up post</w:t>
      </w:r>
      <w:r w:rsidRPr="003E12E4">
        <w:rPr>
          <w:rFonts w:ascii="Arial" w:eastAsia="Times New Roman" w:hAnsi="Arial" w:cs="Arial"/>
          <w:sz w:val="24"/>
          <w:szCs w:val="24"/>
        </w:rPr>
        <w:t xml:space="preserve"> describing one idea the group already understands and one point that feels confusing.</w:t>
      </w:r>
    </w:p>
    <w:p w14:paraId="2E94127C" w14:textId="77777777" w:rsidR="001912C5" w:rsidRPr="003E12E4" w:rsidRDefault="001912C5" w:rsidP="0000241C">
      <w:pPr>
        <w:spacing w:before="100" w:beforeAutospacing="1" w:after="0" w:line="240" w:lineRule="auto"/>
        <w:jc w:val="both"/>
        <w:rPr>
          <w:rFonts w:ascii="Arial" w:eastAsia="Times New Roman" w:hAnsi="Arial" w:cs="Arial"/>
          <w:sz w:val="24"/>
          <w:szCs w:val="24"/>
        </w:rPr>
      </w:pPr>
      <w:r w:rsidRPr="003E12E4">
        <w:rPr>
          <w:rFonts w:ascii="Arial" w:eastAsia="Times New Roman" w:hAnsi="Arial" w:cs="Arial"/>
          <w:sz w:val="24"/>
          <w:szCs w:val="24"/>
        </w:rPr>
        <w:t xml:space="preserve">While other groups share their ideas, your group should post one </w:t>
      </w:r>
      <w:r w:rsidRPr="003E12E4">
        <w:rPr>
          <w:rFonts w:ascii="Arial" w:eastAsia="Times New Roman" w:hAnsi="Arial" w:cs="Arial"/>
          <w:b/>
          <w:bCs/>
          <w:sz w:val="24"/>
          <w:szCs w:val="24"/>
        </w:rPr>
        <w:t>key takeaway</w:t>
      </w:r>
      <w:r w:rsidRPr="003E12E4">
        <w:rPr>
          <w:rFonts w:ascii="Arial" w:eastAsia="Times New Roman" w:hAnsi="Arial" w:cs="Arial"/>
          <w:sz w:val="24"/>
          <w:szCs w:val="24"/>
        </w:rPr>
        <w:t xml:space="preserve"> and one </w:t>
      </w:r>
      <w:r w:rsidRPr="003E12E4">
        <w:rPr>
          <w:rFonts w:ascii="Arial" w:eastAsia="Times New Roman" w:hAnsi="Arial" w:cs="Arial"/>
          <w:b/>
          <w:bCs/>
          <w:sz w:val="24"/>
          <w:szCs w:val="24"/>
        </w:rPr>
        <w:t>thoughtful question</w:t>
      </w:r>
      <w:r w:rsidRPr="003E12E4">
        <w:rPr>
          <w:rFonts w:ascii="Arial" w:eastAsia="Times New Roman" w:hAnsi="Arial" w:cs="Arial"/>
          <w:sz w:val="24"/>
          <w:szCs w:val="24"/>
        </w:rPr>
        <w:t xml:space="preserve"> about their explanation.</w:t>
      </w:r>
    </w:p>
    <w:p w14:paraId="0195F31F" w14:textId="77777777" w:rsidR="001912C5" w:rsidRPr="003E12E4" w:rsidRDefault="001912C5" w:rsidP="0000241C">
      <w:pPr>
        <w:spacing w:before="100" w:beforeAutospacing="1" w:after="0" w:line="240" w:lineRule="auto"/>
        <w:jc w:val="both"/>
        <w:rPr>
          <w:rFonts w:ascii="Arial" w:eastAsia="Times New Roman" w:hAnsi="Arial" w:cs="Arial"/>
          <w:sz w:val="24"/>
          <w:szCs w:val="24"/>
        </w:rPr>
      </w:pPr>
      <w:r w:rsidRPr="003E12E4">
        <w:rPr>
          <w:rFonts w:ascii="Arial" w:eastAsia="Times New Roman" w:hAnsi="Arial" w:cs="Arial"/>
          <w:sz w:val="24"/>
          <w:szCs w:val="24"/>
        </w:rPr>
        <w:t>After your group has presented, review questions posted by other groups and respond to one or two.</w:t>
      </w:r>
    </w:p>
    <w:p w14:paraId="709C9818" w14:textId="77777777" w:rsidR="001912C5" w:rsidRPr="003E12E4" w:rsidRDefault="001912C5" w:rsidP="0000241C">
      <w:pPr>
        <w:spacing w:before="100" w:beforeAutospacing="1" w:after="0" w:line="240" w:lineRule="auto"/>
        <w:jc w:val="both"/>
        <w:rPr>
          <w:rFonts w:ascii="Arial" w:eastAsia="Times New Roman" w:hAnsi="Arial" w:cs="Arial"/>
          <w:sz w:val="24"/>
          <w:szCs w:val="24"/>
        </w:rPr>
      </w:pPr>
      <w:r w:rsidRPr="003E12E4">
        <w:rPr>
          <w:rFonts w:ascii="Arial" w:eastAsia="Times New Roman" w:hAnsi="Arial" w:cs="Arial"/>
          <w:sz w:val="24"/>
          <w:szCs w:val="24"/>
        </w:rPr>
        <w:t xml:space="preserve">At the end of the session, your group will post a </w:t>
      </w:r>
      <w:r w:rsidRPr="003E12E4">
        <w:rPr>
          <w:rFonts w:ascii="Arial" w:eastAsia="Times New Roman" w:hAnsi="Arial" w:cs="Arial"/>
          <w:b/>
          <w:bCs/>
          <w:sz w:val="24"/>
          <w:szCs w:val="24"/>
        </w:rPr>
        <w:t>short summary</w:t>
      </w:r>
      <w:r w:rsidRPr="003E12E4">
        <w:rPr>
          <w:rFonts w:ascii="Arial" w:eastAsia="Times New Roman" w:hAnsi="Arial" w:cs="Arial"/>
          <w:sz w:val="24"/>
          <w:szCs w:val="24"/>
        </w:rPr>
        <w:t xml:space="preserve"> of your understanding of the topic, usually in three or four sentences.</w:t>
      </w:r>
    </w:p>
    <w:p w14:paraId="4283B486" w14:textId="77777777" w:rsidR="001912C5" w:rsidRPr="003E12E4" w:rsidRDefault="001912C5" w:rsidP="00C74D4F">
      <w:pPr>
        <w:pStyle w:val="Heading2"/>
      </w:pPr>
      <w:r w:rsidRPr="003E12E4">
        <w:lastRenderedPageBreak/>
        <w:t>Expectations for the Session</w:t>
      </w:r>
    </w:p>
    <w:p w14:paraId="51B15BF5" w14:textId="77777777" w:rsidR="001912C5" w:rsidRPr="003E12E4" w:rsidRDefault="001912C5" w:rsidP="001912C5">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During PAL sessions, everyone is expected to contribute to a respectful and supportive learning environment.</w:t>
      </w:r>
    </w:p>
    <w:p w14:paraId="1C21B9B2" w14:textId="77777777" w:rsidR="001912C5" w:rsidRPr="003E12E4" w:rsidRDefault="001912C5" w:rsidP="001912C5">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Listen carefully to one another, respond thoughtfully to different ideas, and communicate clearly.</w:t>
      </w:r>
    </w:p>
    <w:p w14:paraId="54DDA686" w14:textId="77777777" w:rsidR="001912C5" w:rsidRPr="003E12E4" w:rsidRDefault="001912C5" w:rsidP="001912C5">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Where possible, support your explanations with reliable information from lectures, readings, or credible sources.</w:t>
      </w:r>
    </w:p>
    <w:p w14:paraId="564A39BF" w14:textId="77777777" w:rsidR="001912C5" w:rsidRPr="003E12E4" w:rsidRDefault="001912C5" w:rsidP="001912C5">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PAL works best when everyone participates and supports the group’s learning.</w:t>
      </w:r>
    </w:p>
    <w:p w14:paraId="789630C5" w14:textId="77777777" w:rsidR="001912C5" w:rsidRPr="003E12E4" w:rsidRDefault="001912C5" w:rsidP="00C74D4F">
      <w:pPr>
        <w:pStyle w:val="Heading2"/>
      </w:pPr>
      <w:r w:rsidRPr="003E12E4">
        <w:t>A Few Tips Before We Begin</w:t>
      </w:r>
    </w:p>
    <w:p w14:paraId="34D9F459" w14:textId="77777777" w:rsidR="001912C5" w:rsidRPr="003E12E4" w:rsidRDefault="001912C5" w:rsidP="001912C5">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 xml:space="preserve">The goal is not simply to produce an answer but to </w:t>
      </w:r>
      <w:r w:rsidRPr="003E12E4">
        <w:rPr>
          <w:rFonts w:ascii="Arial" w:eastAsia="Times New Roman" w:hAnsi="Arial" w:cs="Arial"/>
          <w:b/>
          <w:bCs/>
          <w:sz w:val="24"/>
          <w:szCs w:val="24"/>
        </w:rPr>
        <w:t>build understanding together</w:t>
      </w:r>
      <w:r w:rsidRPr="003E12E4">
        <w:rPr>
          <w:rFonts w:ascii="Arial" w:eastAsia="Times New Roman" w:hAnsi="Arial" w:cs="Arial"/>
          <w:sz w:val="24"/>
          <w:szCs w:val="24"/>
        </w:rPr>
        <w:t>.</w:t>
      </w:r>
    </w:p>
    <w:p w14:paraId="287FBAB2" w14:textId="77777777" w:rsidR="001912C5" w:rsidRPr="003E12E4" w:rsidRDefault="001912C5" w:rsidP="001912C5">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Keep your explanations simple and clear. If something does not make sense, ask questions</w:t>
      </w:r>
      <w:r w:rsidRPr="003E12E4">
        <w:rPr>
          <w:rFonts w:ascii="Arial" w:eastAsia="Times New Roman" w:hAnsi="Arial" w:cs="Arial"/>
          <w:sz w:val="24"/>
          <w:szCs w:val="24"/>
          <w:lang w:val="en-US"/>
        </w:rPr>
        <w:t xml:space="preserve">, </w:t>
      </w:r>
      <w:r w:rsidRPr="003E12E4">
        <w:rPr>
          <w:rFonts w:ascii="Arial" w:eastAsia="Times New Roman" w:hAnsi="Arial" w:cs="Arial"/>
          <w:sz w:val="24"/>
          <w:szCs w:val="24"/>
        </w:rPr>
        <w:t>they often lead to the most productive discussions.</w:t>
      </w:r>
    </w:p>
    <w:p w14:paraId="472A19A0" w14:textId="77777777" w:rsidR="001912C5" w:rsidRPr="003E12E4" w:rsidRDefault="001912C5" w:rsidP="001912C5">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Support one another’s ideas, and do not worry about getting everything perfect immediately. Learning happens through discussion, revision, and exploration.</w:t>
      </w:r>
    </w:p>
    <w:p w14:paraId="3525FC99" w14:textId="77777777" w:rsidR="001912C5" w:rsidRPr="003E12E4" w:rsidRDefault="001912C5" w:rsidP="001912C5">
      <w:pPr>
        <w:spacing w:before="100" w:beforeAutospacing="1" w:after="100" w:afterAutospacing="1" w:line="240" w:lineRule="auto"/>
        <w:jc w:val="both"/>
        <w:rPr>
          <w:rFonts w:ascii="Arial" w:eastAsia="Times New Roman" w:hAnsi="Arial" w:cs="Arial"/>
          <w:sz w:val="24"/>
          <w:szCs w:val="24"/>
        </w:rPr>
      </w:pPr>
      <w:r w:rsidRPr="003E12E4">
        <w:rPr>
          <w:rFonts w:ascii="Arial" w:eastAsia="Times New Roman" w:hAnsi="Arial" w:cs="Arial"/>
          <w:sz w:val="24"/>
          <w:szCs w:val="24"/>
        </w:rPr>
        <w:t>If your group stays curious, open to discussion, and willing to explain ideas to one another, you will get the most out of the session.</w:t>
      </w:r>
    </w:p>
    <w:p w14:paraId="0D583B86" w14:textId="77777777" w:rsidR="005B5B2B" w:rsidRPr="003E12E4" w:rsidRDefault="005B5B2B">
      <w:pPr>
        <w:rPr>
          <w:rFonts w:ascii="Arial" w:hAnsi="Arial" w:cs="Arial"/>
        </w:rPr>
      </w:pPr>
    </w:p>
    <w:sectPr w:rsidR="005B5B2B" w:rsidRPr="003E12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61825"/>
    <w:multiLevelType w:val="multilevel"/>
    <w:tmpl w:val="FAD4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A3752E"/>
    <w:multiLevelType w:val="multilevel"/>
    <w:tmpl w:val="81425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5978126">
    <w:abstractNumId w:val="1"/>
  </w:num>
  <w:num w:numId="2" w16cid:durableId="113258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5"/>
    <w:rsid w:val="0000241C"/>
    <w:rsid w:val="00025887"/>
    <w:rsid w:val="00135B74"/>
    <w:rsid w:val="001371A1"/>
    <w:rsid w:val="001912C5"/>
    <w:rsid w:val="001A109D"/>
    <w:rsid w:val="0023189B"/>
    <w:rsid w:val="002408DC"/>
    <w:rsid w:val="00286F95"/>
    <w:rsid w:val="003B7EF3"/>
    <w:rsid w:val="003E12E4"/>
    <w:rsid w:val="004716CF"/>
    <w:rsid w:val="0056090F"/>
    <w:rsid w:val="005A6AB7"/>
    <w:rsid w:val="005B5B2B"/>
    <w:rsid w:val="006B1B9B"/>
    <w:rsid w:val="008833B8"/>
    <w:rsid w:val="008A0120"/>
    <w:rsid w:val="008A02C6"/>
    <w:rsid w:val="008A436E"/>
    <w:rsid w:val="009D229F"/>
    <w:rsid w:val="009E678B"/>
    <w:rsid w:val="00B619DC"/>
    <w:rsid w:val="00B81F5B"/>
    <w:rsid w:val="00C225A2"/>
    <w:rsid w:val="00C7408F"/>
    <w:rsid w:val="00C74D4F"/>
    <w:rsid w:val="00D56F2D"/>
    <w:rsid w:val="00DA2CA8"/>
    <w:rsid w:val="00DF4792"/>
    <w:rsid w:val="00EA4494"/>
    <w:rsid w:val="00EF3BC4"/>
    <w:rsid w:val="00F31278"/>
    <w:rsid w:val="00FF7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7F3D"/>
  <w15:chartTrackingRefBased/>
  <w15:docId w15:val="{5F0A455D-C87B-47E6-A840-7DC36DA4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4"/>
    <w:link w:val="Heading1Char"/>
    <w:uiPriority w:val="9"/>
    <w:qFormat/>
    <w:rsid w:val="00C74D4F"/>
    <w:pPr>
      <w:jc w:val="center"/>
      <w:outlineLvl w:val="0"/>
    </w:pPr>
    <w:rPr>
      <w:rFonts w:ascii="Arial" w:hAnsi="Arial" w:cs="Arial"/>
    </w:rPr>
  </w:style>
  <w:style w:type="paragraph" w:styleId="Heading2">
    <w:name w:val="heading 2"/>
    <w:basedOn w:val="Normal"/>
    <w:link w:val="Heading2Char"/>
    <w:uiPriority w:val="9"/>
    <w:qFormat/>
    <w:rsid w:val="00C74D4F"/>
    <w:pPr>
      <w:spacing w:before="600" w:after="120" w:line="240" w:lineRule="auto"/>
      <w:jc w:val="both"/>
      <w:outlineLvl w:val="1"/>
    </w:pPr>
    <w:rPr>
      <w:rFonts w:ascii="Arial" w:eastAsia="Times New Roman" w:hAnsi="Arial" w:cs="Arial"/>
      <w:b/>
      <w:bCs/>
      <w:sz w:val="36"/>
      <w:szCs w:val="36"/>
    </w:rPr>
  </w:style>
  <w:style w:type="paragraph" w:styleId="Heading3">
    <w:name w:val="heading 3"/>
    <w:basedOn w:val="Normal"/>
    <w:link w:val="Heading3Char"/>
    <w:uiPriority w:val="9"/>
    <w:qFormat/>
    <w:rsid w:val="001912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025887"/>
    <w:pPr>
      <w:keepNext/>
      <w:spacing w:before="100" w:beforeAutospacing="1" w:after="100" w:afterAutospacing="1" w:line="240" w:lineRule="auto"/>
      <w:outlineLvl w:val="3"/>
    </w:pPr>
    <w:rPr>
      <w:rFonts w:eastAsia="Times New Roman" w:cstheme="minorHAnsi"/>
      <w:b/>
      <w:bCs/>
      <w:color w:val="00206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D4F"/>
    <w:rPr>
      <w:rFonts w:ascii="Arial" w:eastAsia="Times New Roman" w:hAnsi="Arial" w:cs="Arial"/>
      <w:b/>
      <w:bCs/>
      <w:color w:val="002060"/>
      <w:kern w:val="36"/>
      <w:sz w:val="48"/>
      <w:szCs w:val="48"/>
    </w:rPr>
  </w:style>
  <w:style w:type="character" w:customStyle="1" w:styleId="Heading2Char">
    <w:name w:val="Heading 2 Char"/>
    <w:basedOn w:val="DefaultParagraphFont"/>
    <w:link w:val="Heading2"/>
    <w:uiPriority w:val="9"/>
    <w:rsid w:val="00C74D4F"/>
    <w:rPr>
      <w:rFonts w:ascii="Arial" w:eastAsia="Times New Roman" w:hAnsi="Arial" w:cs="Arial"/>
      <w:b/>
      <w:bCs/>
      <w:sz w:val="36"/>
      <w:szCs w:val="36"/>
    </w:rPr>
  </w:style>
  <w:style w:type="character" w:customStyle="1" w:styleId="Heading3Char">
    <w:name w:val="Heading 3 Char"/>
    <w:basedOn w:val="DefaultParagraphFont"/>
    <w:link w:val="Heading3"/>
    <w:uiPriority w:val="9"/>
    <w:rsid w:val="001912C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912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12C5"/>
    <w:rPr>
      <w:i/>
      <w:iCs/>
    </w:rPr>
  </w:style>
  <w:style w:type="character" w:styleId="Strong">
    <w:name w:val="Strong"/>
    <w:basedOn w:val="DefaultParagraphFont"/>
    <w:uiPriority w:val="22"/>
    <w:qFormat/>
    <w:rsid w:val="001912C5"/>
    <w:rPr>
      <w:b/>
      <w:bCs/>
    </w:rPr>
  </w:style>
  <w:style w:type="paragraph" w:styleId="BodyText">
    <w:name w:val="Body Text"/>
    <w:basedOn w:val="Normal"/>
    <w:link w:val="BodyTextChar"/>
    <w:uiPriority w:val="99"/>
    <w:unhideWhenUsed/>
    <w:rsid w:val="001912C5"/>
    <w:pPr>
      <w:spacing w:before="100" w:beforeAutospacing="1" w:after="100" w:afterAutospacing="1" w:line="240" w:lineRule="auto"/>
    </w:pPr>
    <w:rPr>
      <w:rFonts w:eastAsia="Times New Roman" w:cstheme="minorHAnsi"/>
      <w:sz w:val="24"/>
      <w:szCs w:val="24"/>
    </w:rPr>
  </w:style>
  <w:style w:type="character" w:customStyle="1" w:styleId="BodyTextChar">
    <w:name w:val="Body Text Char"/>
    <w:basedOn w:val="DefaultParagraphFont"/>
    <w:link w:val="BodyText"/>
    <w:uiPriority w:val="99"/>
    <w:rsid w:val="001912C5"/>
    <w:rPr>
      <w:rFonts w:eastAsia="Times New Roman" w:cstheme="minorHAnsi"/>
      <w:sz w:val="24"/>
      <w:szCs w:val="24"/>
    </w:rPr>
  </w:style>
  <w:style w:type="paragraph" w:styleId="BodyText2">
    <w:name w:val="Body Text 2"/>
    <w:basedOn w:val="Normal"/>
    <w:link w:val="BodyText2Char"/>
    <w:uiPriority w:val="99"/>
    <w:unhideWhenUsed/>
    <w:rsid w:val="001912C5"/>
    <w:pPr>
      <w:spacing w:before="100" w:beforeAutospacing="1" w:after="100" w:afterAutospacing="1" w:line="240" w:lineRule="auto"/>
      <w:jc w:val="both"/>
    </w:pPr>
    <w:rPr>
      <w:rFonts w:eastAsia="Times New Roman" w:cstheme="minorHAnsi"/>
      <w:sz w:val="24"/>
      <w:szCs w:val="24"/>
    </w:rPr>
  </w:style>
  <w:style w:type="character" w:customStyle="1" w:styleId="BodyText2Char">
    <w:name w:val="Body Text 2 Char"/>
    <w:basedOn w:val="DefaultParagraphFont"/>
    <w:link w:val="BodyText2"/>
    <w:uiPriority w:val="99"/>
    <w:rsid w:val="001912C5"/>
    <w:rPr>
      <w:rFonts w:eastAsia="Times New Roman" w:cstheme="minorHAnsi"/>
      <w:sz w:val="24"/>
      <w:szCs w:val="24"/>
    </w:rPr>
  </w:style>
  <w:style w:type="paragraph" w:styleId="Caption">
    <w:name w:val="caption"/>
    <w:basedOn w:val="Normal"/>
    <w:next w:val="Normal"/>
    <w:uiPriority w:val="35"/>
    <w:unhideWhenUsed/>
    <w:qFormat/>
    <w:rsid w:val="00025887"/>
    <w:pPr>
      <w:spacing w:before="100" w:beforeAutospacing="1" w:after="100" w:afterAutospacing="1" w:line="240" w:lineRule="auto"/>
      <w:outlineLvl w:val="1"/>
    </w:pPr>
    <w:rPr>
      <w:rFonts w:eastAsia="Times New Roman" w:cstheme="minorHAnsi"/>
      <w:b/>
      <w:bCs/>
      <w:sz w:val="36"/>
      <w:szCs w:val="36"/>
    </w:rPr>
  </w:style>
  <w:style w:type="character" w:customStyle="1" w:styleId="Heading4Char">
    <w:name w:val="Heading 4 Char"/>
    <w:basedOn w:val="DefaultParagraphFont"/>
    <w:link w:val="Heading4"/>
    <w:uiPriority w:val="9"/>
    <w:rsid w:val="00025887"/>
    <w:rPr>
      <w:rFonts w:eastAsia="Times New Roman" w:cstheme="minorHAnsi"/>
      <w:b/>
      <w:bCs/>
      <w:color w:val="002060"/>
      <w:kern w:val="36"/>
      <w:sz w:val="48"/>
      <w:szCs w:val="48"/>
    </w:rPr>
  </w:style>
  <w:style w:type="table" w:styleId="TableGrid">
    <w:name w:val="Table Grid"/>
    <w:basedOn w:val="TableNormal"/>
    <w:uiPriority w:val="39"/>
    <w:rsid w:val="00025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6580">
      <w:bodyDiv w:val="1"/>
      <w:marLeft w:val="0"/>
      <w:marRight w:val="0"/>
      <w:marTop w:val="0"/>
      <w:marBottom w:val="0"/>
      <w:divBdr>
        <w:top w:val="none" w:sz="0" w:space="0" w:color="auto"/>
        <w:left w:val="none" w:sz="0" w:space="0" w:color="auto"/>
        <w:bottom w:val="none" w:sz="0" w:space="0" w:color="auto"/>
        <w:right w:val="none" w:sz="0" w:space="0" w:color="auto"/>
      </w:divBdr>
    </w:div>
    <w:div w:id="90398309">
      <w:bodyDiv w:val="1"/>
      <w:marLeft w:val="0"/>
      <w:marRight w:val="0"/>
      <w:marTop w:val="0"/>
      <w:marBottom w:val="0"/>
      <w:divBdr>
        <w:top w:val="none" w:sz="0" w:space="0" w:color="auto"/>
        <w:left w:val="none" w:sz="0" w:space="0" w:color="auto"/>
        <w:bottom w:val="none" w:sz="0" w:space="0" w:color="auto"/>
        <w:right w:val="none" w:sz="0" w:space="0" w:color="auto"/>
      </w:divBdr>
    </w:div>
    <w:div w:id="327287738">
      <w:bodyDiv w:val="1"/>
      <w:marLeft w:val="0"/>
      <w:marRight w:val="0"/>
      <w:marTop w:val="0"/>
      <w:marBottom w:val="0"/>
      <w:divBdr>
        <w:top w:val="none" w:sz="0" w:space="0" w:color="auto"/>
        <w:left w:val="none" w:sz="0" w:space="0" w:color="auto"/>
        <w:bottom w:val="none" w:sz="0" w:space="0" w:color="auto"/>
        <w:right w:val="none" w:sz="0" w:space="0" w:color="auto"/>
      </w:divBdr>
    </w:div>
    <w:div w:id="950207691">
      <w:bodyDiv w:val="1"/>
      <w:marLeft w:val="0"/>
      <w:marRight w:val="0"/>
      <w:marTop w:val="0"/>
      <w:marBottom w:val="0"/>
      <w:divBdr>
        <w:top w:val="none" w:sz="0" w:space="0" w:color="auto"/>
        <w:left w:val="none" w:sz="0" w:space="0" w:color="auto"/>
        <w:bottom w:val="none" w:sz="0" w:space="0" w:color="auto"/>
        <w:right w:val="none" w:sz="0" w:space="0" w:color="auto"/>
      </w:divBdr>
      <w:divsChild>
        <w:div w:id="1895458067">
          <w:marLeft w:val="0"/>
          <w:marRight w:val="0"/>
          <w:marTop w:val="0"/>
          <w:marBottom w:val="0"/>
          <w:divBdr>
            <w:top w:val="none" w:sz="0" w:space="0" w:color="auto"/>
            <w:left w:val="none" w:sz="0" w:space="0" w:color="auto"/>
            <w:bottom w:val="none" w:sz="0" w:space="0" w:color="auto"/>
            <w:right w:val="none" w:sz="0" w:space="0" w:color="auto"/>
          </w:divBdr>
          <w:divsChild>
            <w:div w:id="1411000556">
              <w:marLeft w:val="0"/>
              <w:marRight w:val="0"/>
              <w:marTop w:val="0"/>
              <w:marBottom w:val="0"/>
              <w:divBdr>
                <w:top w:val="none" w:sz="0" w:space="0" w:color="auto"/>
                <w:left w:val="none" w:sz="0" w:space="0" w:color="auto"/>
                <w:bottom w:val="none" w:sz="0" w:space="0" w:color="auto"/>
                <w:right w:val="none" w:sz="0" w:space="0" w:color="auto"/>
              </w:divBdr>
            </w:div>
          </w:divsChild>
        </w:div>
        <w:div w:id="1967735494">
          <w:marLeft w:val="0"/>
          <w:marRight w:val="0"/>
          <w:marTop w:val="0"/>
          <w:marBottom w:val="0"/>
          <w:divBdr>
            <w:top w:val="none" w:sz="0" w:space="0" w:color="auto"/>
            <w:left w:val="none" w:sz="0" w:space="0" w:color="auto"/>
            <w:bottom w:val="none" w:sz="0" w:space="0" w:color="auto"/>
            <w:right w:val="none" w:sz="0" w:space="0" w:color="auto"/>
          </w:divBdr>
          <w:divsChild>
            <w:div w:id="59724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11039">
      <w:bodyDiv w:val="1"/>
      <w:marLeft w:val="0"/>
      <w:marRight w:val="0"/>
      <w:marTop w:val="0"/>
      <w:marBottom w:val="0"/>
      <w:divBdr>
        <w:top w:val="none" w:sz="0" w:space="0" w:color="auto"/>
        <w:left w:val="none" w:sz="0" w:space="0" w:color="auto"/>
        <w:bottom w:val="none" w:sz="0" w:space="0" w:color="auto"/>
        <w:right w:val="none" w:sz="0" w:space="0" w:color="auto"/>
      </w:divBdr>
    </w:div>
    <w:div w:id="207069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Omowumi Inyang</dc:creator>
  <keywords/>
  <dc:description/>
  <lastModifiedBy>Omowumi Inyang</lastModifiedBy>
  <revision>9</revision>
  <dcterms:created xsi:type="dcterms:W3CDTF">2026-04-01T04:39:00.0000000Z</dcterms:created>
  <dcterms:modified xsi:type="dcterms:W3CDTF">2026-04-01T10:32:00.0000000Z</dcterms:modified>
</coreProperties>
</file>